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43"/>
        <w:gridCol w:w="285"/>
        <w:gridCol w:w="720"/>
        <w:gridCol w:w="1419"/>
        <w:gridCol w:w="1419"/>
        <w:gridCol w:w="710"/>
        <w:gridCol w:w="426"/>
        <w:gridCol w:w="1277"/>
        <w:gridCol w:w="1002"/>
        <w:gridCol w:w="2839"/>
      </w:tblGrid>
      <w:tr w:rsidR="00C41F18">
        <w:trPr>
          <w:trHeight w:hRule="exact" w:val="1528"/>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5543" w:type="dxa"/>
            <w:gridSpan w:val="4"/>
            <w:shd w:val="clear" w:color="000000" w:fill="FFFFFF"/>
            <w:tcMar>
              <w:left w:w="34" w:type="dxa"/>
              <w:right w:w="34" w:type="dxa"/>
            </w:tcMar>
          </w:tcPr>
          <w:p w:rsidR="00C41F18" w:rsidRDefault="0046041A">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C41F18">
        <w:trPr>
          <w:trHeight w:hRule="exact" w:val="138"/>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585"/>
        </w:trPr>
        <w:tc>
          <w:tcPr>
            <w:tcW w:w="10221" w:type="dxa"/>
            <w:gridSpan w:val="10"/>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C41F18" w:rsidRDefault="0046041A">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C41F18">
        <w:trPr>
          <w:trHeight w:hRule="exact" w:val="314"/>
        </w:trPr>
        <w:tc>
          <w:tcPr>
            <w:tcW w:w="10221" w:type="dxa"/>
            <w:gridSpan w:val="10"/>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C41F18">
        <w:trPr>
          <w:trHeight w:hRule="exact" w:val="211"/>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277"/>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3842" w:type="dxa"/>
            <w:gridSpan w:val="2"/>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УТВЕРЖДАЮ</w:t>
            </w:r>
          </w:p>
        </w:tc>
      </w:tr>
      <w:tr w:rsidR="00C41F18">
        <w:trPr>
          <w:trHeight w:hRule="exact" w:val="138"/>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277"/>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3842" w:type="dxa"/>
            <w:gridSpan w:val="2"/>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C41F18">
        <w:trPr>
          <w:trHeight w:hRule="exact" w:val="138"/>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277"/>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3842" w:type="dxa"/>
            <w:gridSpan w:val="2"/>
            <w:shd w:val="clear" w:color="000000" w:fill="FFFFFF"/>
            <w:tcMar>
              <w:left w:w="34" w:type="dxa"/>
              <w:right w:w="34" w:type="dxa"/>
            </w:tcMar>
          </w:tcPr>
          <w:p w:rsidR="00C41F18" w:rsidRDefault="0046041A">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C41F18">
        <w:trPr>
          <w:trHeight w:hRule="exact" w:val="138"/>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277"/>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3842" w:type="dxa"/>
            <w:gridSpan w:val="2"/>
            <w:shd w:val="clear" w:color="000000" w:fill="FFFFFF"/>
            <w:tcMar>
              <w:left w:w="34" w:type="dxa"/>
              <w:right w:w="34" w:type="dxa"/>
            </w:tcMar>
          </w:tcPr>
          <w:p w:rsidR="00C41F18" w:rsidRDefault="0046041A">
            <w:pPr>
              <w:spacing w:after="0" w:line="240" w:lineRule="auto"/>
              <w:jc w:val="right"/>
              <w:rPr>
                <w:sz w:val="24"/>
                <w:szCs w:val="24"/>
              </w:rPr>
            </w:pPr>
            <w:r>
              <w:rPr>
                <w:rFonts w:ascii="Times New Roman" w:hAnsi="Times New Roman" w:cs="Times New Roman"/>
                <w:color w:val="000000"/>
                <w:sz w:val="24"/>
                <w:szCs w:val="24"/>
              </w:rPr>
              <w:t>30.08.2021 г.</w:t>
            </w:r>
          </w:p>
        </w:tc>
      </w:tr>
      <w:tr w:rsidR="00C41F18">
        <w:trPr>
          <w:trHeight w:hRule="exact" w:val="277"/>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416"/>
        </w:trPr>
        <w:tc>
          <w:tcPr>
            <w:tcW w:w="10221" w:type="dxa"/>
            <w:gridSpan w:val="10"/>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C41F18">
        <w:trPr>
          <w:trHeight w:hRule="exact" w:val="1135"/>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4834" w:type="dxa"/>
            <w:gridSpan w:val="5"/>
            <w:shd w:val="clear" w:color="000000" w:fill="FFFFFF"/>
            <w:tcMar>
              <w:left w:w="34" w:type="dxa"/>
              <w:right w:w="34" w:type="dxa"/>
            </w:tcMar>
          </w:tcPr>
          <w:p w:rsidR="00C41F18" w:rsidRDefault="0046041A">
            <w:pPr>
              <w:spacing w:after="0" w:line="240" w:lineRule="auto"/>
              <w:jc w:val="center"/>
              <w:rPr>
                <w:sz w:val="32"/>
                <w:szCs w:val="32"/>
              </w:rPr>
            </w:pPr>
            <w:r>
              <w:rPr>
                <w:rFonts w:ascii="Times New Roman" w:hAnsi="Times New Roman" w:cs="Times New Roman"/>
                <w:color w:val="000000"/>
                <w:sz w:val="32"/>
                <w:szCs w:val="32"/>
              </w:rPr>
              <w:t>Теория систем и системный анализ</w:t>
            </w:r>
          </w:p>
          <w:p w:rsidR="00C41F18" w:rsidRDefault="0046041A">
            <w:pPr>
              <w:spacing w:after="0" w:line="240" w:lineRule="auto"/>
              <w:jc w:val="center"/>
              <w:rPr>
                <w:sz w:val="32"/>
                <w:szCs w:val="32"/>
              </w:rPr>
            </w:pPr>
            <w:r>
              <w:rPr>
                <w:rFonts w:ascii="Times New Roman" w:hAnsi="Times New Roman" w:cs="Times New Roman"/>
                <w:color w:val="000000"/>
                <w:sz w:val="32"/>
                <w:szCs w:val="32"/>
              </w:rPr>
              <w:t>К.М.03.04</w:t>
            </w:r>
          </w:p>
        </w:tc>
        <w:tc>
          <w:tcPr>
            <w:tcW w:w="2836" w:type="dxa"/>
          </w:tcPr>
          <w:p w:rsidR="00C41F18" w:rsidRDefault="00C41F18"/>
        </w:tc>
      </w:tr>
      <w:tr w:rsidR="00C41F18">
        <w:trPr>
          <w:trHeight w:hRule="exact" w:val="277"/>
        </w:trPr>
        <w:tc>
          <w:tcPr>
            <w:tcW w:w="10221" w:type="dxa"/>
            <w:gridSpan w:val="10"/>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C41F18">
        <w:trPr>
          <w:trHeight w:hRule="exact" w:val="1389"/>
        </w:trPr>
        <w:tc>
          <w:tcPr>
            <w:tcW w:w="143" w:type="dxa"/>
          </w:tcPr>
          <w:p w:rsidR="00C41F18" w:rsidRDefault="00C41F18"/>
        </w:tc>
        <w:tc>
          <w:tcPr>
            <w:tcW w:w="285" w:type="dxa"/>
          </w:tcPr>
          <w:p w:rsidR="00C41F18" w:rsidRDefault="00C41F18"/>
        </w:tc>
        <w:tc>
          <w:tcPr>
            <w:tcW w:w="9795" w:type="dxa"/>
            <w:gridSpan w:val="8"/>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C41F18" w:rsidRDefault="0046041A">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C41F18" w:rsidRDefault="0046041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C41F18">
        <w:trPr>
          <w:trHeight w:hRule="exact" w:val="138"/>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833"/>
        </w:trPr>
        <w:tc>
          <w:tcPr>
            <w:tcW w:w="10221" w:type="dxa"/>
            <w:gridSpan w:val="10"/>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C41F18">
        <w:trPr>
          <w:trHeight w:hRule="exact" w:val="416"/>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277"/>
        </w:trPr>
        <w:tc>
          <w:tcPr>
            <w:tcW w:w="3984" w:type="dxa"/>
            <w:gridSpan w:val="5"/>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155"/>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ФИНАНСЫ И ЭКОНОМИКА</w:t>
            </w:r>
          </w:p>
        </w:tc>
      </w:tr>
      <w:tr w:rsidR="00C41F1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C41F1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БИЗНЕС-АНАЛИТИК</w:t>
            </w:r>
          </w:p>
        </w:tc>
      </w:tr>
      <w:tr w:rsidR="00C41F18">
        <w:trPr>
          <w:trHeight w:hRule="exact" w:val="124"/>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277"/>
        </w:trPr>
        <w:tc>
          <w:tcPr>
            <w:tcW w:w="5118" w:type="dxa"/>
            <w:gridSpan w:val="7"/>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C41F18">
        <w:trPr>
          <w:trHeight w:hRule="exact" w:val="577"/>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5118" w:type="dxa"/>
            <w:gridSpan w:val="3"/>
            <w:vMerge/>
            <w:shd w:val="clear" w:color="000000" w:fill="FFFFFF"/>
            <w:tcMar>
              <w:left w:w="34" w:type="dxa"/>
              <w:right w:w="34" w:type="dxa"/>
            </w:tcMar>
          </w:tcPr>
          <w:p w:rsidR="00C41F18" w:rsidRDefault="00C41F18"/>
        </w:tc>
      </w:tr>
      <w:tr w:rsidR="00C41F18">
        <w:trPr>
          <w:trHeight w:hRule="exact" w:val="1788"/>
        </w:trPr>
        <w:tc>
          <w:tcPr>
            <w:tcW w:w="143" w:type="dxa"/>
          </w:tcPr>
          <w:p w:rsidR="00C41F18" w:rsidRDefault="00C41F18"/>
        </w:tc>
        <w:tc>
          <w:tcPr>
            <w:tcW w:w="285" w:type="dxa"/>
          </w:tcPr>
          <w:p w:rsidR="00C41F18" w:rsidRDefault="00C41F18"/>
        </w:tc>
        <w:tc>
          <w:tcPr>
            <w:tcW w:w="710" w:type="dxa"/>
          </w:tcPr>
          <w:p w:rsidR="00C41F18" w:rsidRDefault="00C41F18"/>
        </w:tc>
        <w:tc>
          <w:tcPr>
            <w:tcW w:w="1419" w:type="dxa"/>
          </w:tcPr>
          <w:p w:rsidR="00C41F18" w:rsidRDefault="00C41F18"/>
        </w:tc>
        <w:tc>
          <w:tcPr>
            <w:tcW w:w="1419" w:type="dxa"/>
          </w:tcPr>
          <w:p w:rsidR="00C41F18" w:rsidRDefault="00C41F18"/>
        </w:tc>
        <w:tc>
          <w:tcPr>
            <w:tcW w:w="710" w:type="dxa"/>
          </w:tcPr>
          <w:p w:rsidR="00C41F18" w:rsidRDefault="00C41F18"/>
        </w:tc>
        <w:tc>
          <w:tcPr>
            <w:tcW w:w="426" w:type="dxa"/>
          </w:tcPr>
          <w:p w:rsidR="00C41F18" w:rsidRDefault="00C41F18"/>
        </w:tc>
        <w:tc>
          <w:tcPr>
            <w:tcW w:w="1277" w:type="dxa"/>
          </w:tcPr>
          <w:p w:rsidR="00C41F18" w:rsidRDefault="00C41F18"/>
        </w:tc>
        <w:tc>
          <w:tcPr>
            <w:tcW w:w="993" w:type="dxa"/>
          </w:tcPr>
          <w:p w:rsidR="00C41F18" w:rsidRDefault="00C41F18"/>
        </w:tc>
        <w:tc>
          <w:tcPr>
            <w:tcW w:w="2836" w:type="dxa"/>
          </w:tcPr>
          <w:p w:rsidR="00C41F18" w:rsidRDefault="00C41F18"/>
        </w:tc>
      </w:tr>
      <w:tr w:rsidR="00C41F18">
        <w:trPr>
          <w:trHeight w:hRule="exact" w:val="277"/>
        </w:trPr>
        <w:tc>
          <w:tcPr>
            <w:tcW w:w="143" w:type="dxa"/>
          </w:tcPr>
          <w:p w:rsidR="00C41F18" w:rsidRDefault="00C41F18"/>
        </w:tc>
        <w:tc>
          <w:tcPr>
            <w:tcW w:w="10079" w:type="dxa"/>
            <w:gridSpan w:val="9"/>
            <w:vMerge w:val="restart"/>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C41F18">
        <w:trPr>
          <w:trHeight w:hRule="exact" w:val="138"/>
        </w:trPr>
        <w:tc>
          <w:tcPr>
            <w:tcW w:w="143" w:type="dxa"/>
          </w:tcPr>
          <w:p w:rsidR="00C41F18" w:rsidRDefault="00C41F18"/>
        </w:tc>
        <w:tc>
          <w:tcPr>
            <w:tcW w:w="10079" w:type="dxa"/>
            <w:gridSpan w:val="9"/>
            <w:vMerge/>
            <w:shd w:val="clear" w:color="000000" w:fill="FFFFFF"/>
            <w:tcMar>
              <w:left w:w="34" w:type="dxa"/>
              <w:right w:w="34" w:type="dxa"/>
            </w:tcMar>
          </w:tcPr>
          <w:p w:rsidR="00C41F18" w:rsidRDefault="00C41F18"/>
        </w:tc>
      </w:tr>
      <w:tr w:rsidR="00C41F18">
        <w:trPr>
          <w:trHeight w:hRule="exact" w:val="1666"/>
        </w:trPr>
        <w:tc>
          <w:tcPr>
            <w:tcW w:w="143" w:type="dxa"/>
          </w:tcPr>
          <w:p w:rsidR="00C41F18" w:rsidRDefault="00C41F18"/>
        </w:tc>
        <w:tc>
          <w:tcPr>
            <w:tcW w:w="10079" w:type="dxa"/>
            <w:gridSpan w:val="9"/>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C41F18" w:rsidRDefault="00C41F18">
            <w:pPr>
              <w:spacing w:after="0" w:line="240" w:lineRule="auto"/>
              <w:jc w:val="center"/>
              <w:rPr>
                <w:sz w:val="24"/>
                <w:szCs w:val="24"/>
              </w:rPr>
            </w:pPr>
          </w:p>
          <w:p w:rsidR="00C41F18" w:rsidRDefault="0046041A">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C41F18" w:rsidRDefault="00C41F18">
            <w:pPr>
              <w:spacing w:after="0" w:line="240" w:lineRule="auto"/>
              <w:jc w:val="center"/>
              <w:rPr>
                <w:sz w:val="24"/>
                <w:szCs w:val="24"/>
              </w:rPr>
            </w:pPr>
          </w:p>
          <w:p w:rsidR="00C41F18" w:rsidRDefault="0046041A">
            <w:pPr>
              <w:spacing w:after="0" w:line="240" w:lineRule="auto"/>
              <w:jc w:val="center"/>
              <w:rPr>
                <w:sz w:val="24"/>
                <w:szCs w:val="24"/>
              </w:rPr>
            </w:pPr>
            <w:r>
              <w:rPr>
                <w:rFonts w:ascii="Times New Roman" w:hAnsi="Times New Roman" w:cs="Times New Roman"/>
                <w:color w:val="000000"/>
                <w:sz w:val="24"/>
                <w:szCs w:val="24"/>
              </w:rPr>
              <w:t>Омск, 2021</w:t>
            </w:r>
          </w:p>
        </w:tc>
      </w:tr>
    </w:tbl>
    <w:p w:rsidR="00C41F18" w:rsidRDefault="0046041A">
      <w:pPr>
        <w:rPr>
          <w:sz w:val="0"/>
          <w:szCs w:val="0"/>
        </w:rPr>
      </w:pPr>
      <w:r>
        <w:br w:type="page"/>
      </w:r>
    </w:p>
    <w:tbl>
      <w:tblPr>
        <w:tblW w:w="0" w:type="auto"/>
        <w:tblCellMar>
          <w:left w:w="0" w:type="dxa"/>
          <w:right w:w="0" w:type="dxa"/>
        </w:tblCellMar>
        <w:tblLook w:val="04A0"/>
      </w:tblPr>
      <w:tblGrid>
        <w:gridCol w:w="10274"/>
      </w:tblGrid>
      <w:tr w:rsidR="00C41F18">
        <w:trPr>
          <w:trHeight w:hRule="exact" w:val="2222"/>
        </w:trPr>
        <w:tc>
          <w:tcPr>
            <w:tcW w:w="10788"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lastRenderedPageBreak/>
              <w:t>Составитель:</w:t>
            </w:r>
          </w:p>
          <w:p w:rsidR="00C41F18" w:rsidRDefault="00C41F18">
            <w:pPr>
              <w:spacing w:after="0" w:line="240" w:lineRule="auto"/>
              <w:rPr>
                <w:sz w:val="24"/>
                <w:szCs w:val="24"/>
              </w:rPr>
            </w:pPr>
          </w:p>
          <w:p w:rsidR="00C41F18" w:rsidRDefault="0046041A">
            <w:pPr>
              <w:spacing w:after="0" w:line="240" w:lineRule="auto"/>
              <w:rPr>
                <w:sz w:val="24"/>
                <w:szCs w:val="24"/>
              </w:rPr>
            </w:pPr>
            <w:r>
              <w:rPr>
                <w:rFonts w:ascii="Times New Roman" w:hAnsi="Times New Roman" w:cs="Times New Roman"/>
                <w:color w:val="000000"/>
                <w:sz w:val="24"/>
                <w:szCs w:val="24"/>
              </w:rPr>
              <w:t>к.э.н., доцент _________________ /Орлянский Е.А./</w:t>
            </w:r>
          </w:p>
          <w:p w:rsidR="00C41F18" w:rsidRDefault="00C41F18">
            <w:pPr>
              <w:spacing w:after="0" w:line="240" w:lineRule="auto"/>
              <w:rPr>
                <w:sz w:val="24"/>
                <w:szCs w:val="24"/>
              </w:rPr>
            </w:pPr>
          </w:p>
          <w:p w:rsidR="00C41F18" w:rsidRDefault="0046041A">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C41F18" w:rsidRDefault="0046041A">
            <w:pPr>
              <w:spacing w:after="0" w:line="240" w:lineRule="auto"/>
              <w:rPr>
                <w:sz w:val="24"/>
                <w:szCs w:val="24"/>
              </w:rPr>
            </w:pPr>
            <w:r>
              <w:rPr>
                <w:rFonts w:ascii="Times New Roman" w:hAnsi="Times New Roman" w:cs="Times New Roman"/>
                <w:color w:val="000000"/>
                <w:sz w:val="24"/>
                <w:szCs w:val="24"/>
              </w:rPr>
              <w:t>Протокол от 30.08.2021 г.  №1</w:t>
            </w:r>
          </w:p>
        </w:tc>
      </w:tr>
      <w:tr w:rsidR="00C41F18">
        <w:trPr>
          <w:trHeight w:hRule="exact" w:val="277"/>
        </w:trPr>
        <w:tc>
          <w:tcPr>
            <w:tcW w:w="10788"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277"/>
        </w:trPr>
        <w:tc>
          <w:tcPr>
            <w:tcW w:w="9654" w:type="dxa"/>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C41F18">
        <w:trPr>
          <w:trHeight w:hRule="exact" w:val="555"/>
        </w:trPr>
        <w:tc>
          <w:tcPr>
            <w:tcW w:w="9640" w:type="dxa"/>
          </w:tcPr>
          <w:p w:rsidR="00C41F18" w:rsidRDefault="00C41F18"/>
        </w:tc>
      </w:tr>
      <w:tr w:rsidR="00C41F18">
        <w:trPr>
          <w:trHeight w:hRule="exact" w:val="8751"/>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C41F18" w:rsidRDefault="0046041A">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C41F18" w:rsidRDefault="0046041A">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C41F18" w:rsidRDefault="0046041A">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41F18" w:rsidRDefault="0046041A">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41F18" w:rsidRDefault="0046041A">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C41F18" w:rsidRDefault="0046041A">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C41F18" w:rsidRDefault="0046041A">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C41F18" w:rsidRDefault="0046041A">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C41F18" w:rsidRDefault="0046041A">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C41F18" w:rsidRDefault="0046041A">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C41F18" w:rsidRDefault="0046041A">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277"/>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C41F18">
        <w:trPr>
          <w:trHeight w:hRule="exact" w:val="14619"/>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C41F18" w:rsidRDefault="0046041A">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C41F18" w:rsidRDefault="0046041A">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C41F18" w:rsidRDefault="0046041A">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C41F18" w:rsidRDefault="0046041A">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41F18" w:rsidRDefault="0046041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41F18" w:rsidRDefault="0046041A">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C41F18" w:rsidRDefault="0046041A">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C41F18" w:rsidRDefault="0046041A">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C41F18" w:rsidRDefault="0046041A">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C41F18" w:rsidRDefault="0046041A">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«Теория систем и системный анализ» в течение 2021/2022 учебного года:</w:t>
            </w:r>
          </w:p>
          <w:p w:rsidR="00C41F18" w:rsidRDefault="0046041A">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C41F18">
        <w:trPr>
          <w:trHeight w:hRule="exact" w:val="138"/>
        </w:trPr>
        <w:tc>
          <w:tcPr>
            <w:tcW w:w="9640" w:type="dxa"/>
          </w:tcPr>
          <w:p w:rsidR="00C41F18" w:rsidRDefault="00C41F18"/>
        </w:tc>
      </w:tr>
      <w:tr w:rsidR="00C41F18">
        <w:trPr>
          <w:trHeight w:hRule="exact" w:val="35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1. Наименование дисциплины: К.М.03.04 «Теория систем и системный</w:t>
            </w:r>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112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lastRenderedPageBreak/>
              <w:t>анализ».</w:t>
            </w:r>
          </w:p>
          <w:p w:rsidR="00C41F18" w:rsidRDefault="0046041A">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C41F18">
        <w:trPr>
          <w:trHeight w:hRule="exact" w:val="138"/>
        </w:trPr>
        <w:tc>
          <w:tcPr>
            <w:tcW w:w="9640" w:type="dxa"/>
          </w:tcPr>
          <w:p w:rsidR="00C41F18" w:rsidRDefault="00C41F18"/>
        </w:tc>
      </w:tr>
      <w:tr w:rsidR="00C41F18">
        <w:trPr>
          <w:trHeight w:hRule="exact" w:val="3260"/>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C41F18" w:rsidRDefault="0046041A">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«Теория систем и системный анализ»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C41F1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Код компетенции: ПК-3</w:t>
            </w:r>
          </w:p>
          <w:p w:rsidR="00C41F18" w:rsidRDefault="0046041A">
            <w:pPr>
              <w:spacing w:after="0" w:line="240" w:lineRule="auto"/>
              <w:rPr>
                <w:sz w:val="24"/>
                <w:szCs w:val="24"/>
              </w:rPr>
            </w:pPr>
            <w:r>
              <w:rPr>
                <w:rFonts w:ascii="Times New Roman" w:hAnsi="Times New Roman" w:cs="Times New Roman"/>
                <w:b/>
                <w:color w:val="000000"/>
                <w:sz w:val="24"/>
                <w:szCs w:val="24"/>
              </w:rPr>
              <w:t>Способен к формированию возможных решений на основе разработанных для них целевых показателей</w:t>
            </w:r>
          </w:p>
        </w:tc>
      </w:tr>
      <w:tr w:rsidR="00C41F18">
        <w:trPr>
          <w:trHeight w:hRule="exact" w:val="585"/>
        </w:trPr>
        <w:tc>
          <w:tcPr>
            <w:tcW w:w="9654" w:type="dxa"/>
            <w:shd w:val="clear" w:color="000000" w:fill="FFFFFF"/>
            <w:tcMar>
              <w:left w:w="34" w:type="dxa"/>
              <w:right w:w="34" w:type="dxa"/>
            </w:tcMar>
          </w:tcPr>
          <w:p w:rsidR="00C41F18" w:rsidRDefault="00C41F18">
            <w:pPr>
              <w:spacing w:after="0" w:line="240" w:lineRule="auto"/>
              <w:rPr>
                <w:sz w:val="24"/>
                <w:szCs w:val="24"/>
              </w:rPr>
            </w:pPr>
          </w:p>
          <w:p w:rsidR="00C41F18" w:rsidRDefault="0046041A">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C41F1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ПК-3.2 знать теорию систем</w:t>
            </w:r>
          </w:p>
        </w:tc>
      </w:tr>
      <w:tr w:rsidR="00C41F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ПК-3.6 уметь выявлять, регистрировать, анализировать и классифицировать риски и разрабатывать комплекс мероприятий по их минимизации</w:t>
            </w:r>
          </w:p>
        </w:tc>
      </w:tr>
      <w:tr w:rsidR="00C41F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ПК-3.8 уметь определять связи и зависимости между элементами информации бизнес- анализа</w:t>
            </w:r>
          </w:p>
        </w:tc>
      </w:tr>
      <w:tr w:rsidR="00C41F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ПК-3.10 уметь анализировать внутренние (внешние) факторы и условия, влияющие на деятельность организации</w:t>
            </w:r>
          </w:p>
        </w:tc>
      </w:tr>
      <w:tr w:rsidR="00C41F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ПК-3.11 уметь анализировать требования заинтересованных сторон с точки зрения критериев качества, определяемых выбранными подходами</w:t>
            </w:r>
          </w:p>
        </w:tc>
      </w:tr>
      <w:tr w:rsidR="00C41F1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ПК-3.14 уметь моделировать объем и границы работ</w:t>
            </w:r>
          </w:p>
        </w:tc>
      </w:tr>
      <w:tr w:rsidR="00C41F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ПК-3.17 владеть навыками оценки эффективности решения с точки зрения выбранных критериев</w:t>
            </w:r>
          </w:p>
        </w:tc>
      </w:tr>
      <w:tr w:rsidR="00C41F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ПК-3.18 владеть навыками применения информационных технологий в объеме, необходимом для целей бизнес-анализа</w:t>
            </w:r>
          </w:p>
        </w:tc>
      </w:tr>
      <w:tr w:rsidR="00C41F1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ПК-3.19 владеть навыками использования в работе методы многомерного статистического анализа</w:t>
            </w:r>
          </w:p>
        </w:tc>
      </w:tr>
      <w:tr w:rsidR="00C41F18">
        <w:trPr>
          <w:trHeight w:hRule="exact" w:val="416"/>
        </w:trPr>
        <w:tc>
          <w:tcPr>
            <w:tcW w:w="9640" w:type="dxa"/>
          </w:tcPr>
          <w:p w:rsidR="00C41F18" w:rsidRDefault="00C41F18"/>
        </w:tc>
      </w:tr>
      <w:tr w:rsidR="00C41F18">
        <w:trPr>
          <w:trHeight w:hRule="exact" w:val="304"/>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C41F18">
        <w:trPr>
          <w:trHeight w:hRule="exact" w:val="1637"/>
        </w:trPr>
        <w:tc>
          <w:tcPr>
            <w:tcW w:w="9654" w:type="dxa"/>
            <w:shd w:val="clear" w:color="000000" w:fill="FFFFFF"/>
            <w:tcMar>
              <w:left w:w="34" w:type="dxa"/>
              <w:right w:w="34" w:type="dxa"/>
            </w:tcMar>
          </w:tcPr>
          <w:p w:rsidR="00C41F18" w:rsidRDefault="00C41F18">
            <w:pPr>
              <w:spacing w:after="0" w:line="240" w:lineRule="auto"/>
              <w:jc w:val="both"/>
              <w:rPr>
                <w:sz w:val="24"/>
                <w:szCs w:val="24"/>
              </w:rPr>
            </w:pPr>
          </w:p>
          <w:p w:rsidR="00C41F18" w:rsidRDefault="0046041A">
            <w:pPr>
              <w:spacing w:after="0" w:line="240" w:lineRule="auto"/>
              <w:jc w:val="both"/>
              <w:rPr>
                <w:sz w:val="24"/>
                <w:szCs w:val="24"/>
              </w:rPr>
            </w:pPr>
            <w:r>
              <w:rPr>
                <w:rFonts w:ascii="Times New Roman" w:hAnsi="Times New Roman" w:cs="Times New Roman"/>
                <w:color w:val="000000"/>
                <w:sz w:val="24"/>
                <w:szCs w:val="24"/>
              </w:rPr>
              <w:t>Дисциплина К.М.03.04 «Теория систем и системный анализ» относится к обязательной части, является дисциплиной Блока Б1. «Дисциплины (модули)». Модуль "Формирование возможных решений на основе разработанных для них целевых показателей" основной профессиональной образовательной программы высшего образования - бакалавриат по направлению подготовки 38.03.01 Экономика.</w:t>
            </w:r>
          </w:p>
        </w:tc>
      </w:tr>
    </w:tbl>
    <w:p w:rsidR="00C41F18" w:rsidRDefault="0046041A">
      <w:pPr>
        <w:rPr>
          <w:sz w:val="0"/>
          <w:szCs w:val="0"/>
        </w:rPr>
      </w:pPr>
      <w:r>
        <w:br w:type="page"/>
      </w:r>
    </w:p>
    <w:tbl>
      <w:tblPr>
        <w:tblW w:w="0" w:type="auto"/>
        <w:tblCellMar>
          <w:left w:w="0" w:type="dxa"/>
          <w:right w:w="0" w:type="dxa"/>
        </w:tblCellMar>
        <w:tblLook w:val="04A0"/>
      </w:tblPr>
      <w:tblGrid>
        <w:gridCol w:w="3984"/>
        <w:gridCol w:w="1702"/>
        <w:gridCol w:w="1716"/>
        <w:gridCol w:w="426"/>
        <w:gridCol w:w="723"/>
        <w:gridCol w:w="143"/>
        <w:gridCol w:w="1007"/>
      </w:tblGrid>
      <w:tr w:rsidR="00C41F1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Коды</w:t>
            </w:r>
          </w:p>
          <w:p w:rsidR="00C41F18" w:rsidRDefault="0046041A">
            <w:pPr>
              <w:spacing w:after="0" w:line="240" w:lineRule="auto"/>
              <w:jc w:val="center"/>
              <w:rPr>
                <w:sz w:val="24"/>
                <w:szCs w:val="24"/>
              </w:rPr>
            </w:pPr>
            <w:r>
              <w:rPr>
                <w:rFonts w:ascii="Times New Roman" w:hAnsi="Times New Roman" w:cs="Times New Roman"/>
                <w:color w:val="000000"/>
                <w:sz w:val="24"/>
                <w:szCs w:val="24"/>
              </w:rPr>
              <w:t>форми-</w:t>
            </w:r>
          </w:p>
          <w:p w:rsidR="00C41F18" w:rsidRDefault="0046041A">
            <w:pPr>
              <w:spacing w:after="0" w:line="240" w:lineRule="auto"/>
              <w:jc w:val="center"/>
              <w:rPr>
                <w:sz w:val="24"/>
                <w:szCs w:val="24"/>
              </w:rPr>
            </w:pPr>
            <w:r>
              <w:rPr>
                <w:rFonts w:ascii="Times New Roman" w:hAnsi="Times New Roman" w:cs="Times New Roman"/>
                <w:color w:val="000000"/>
                <w:sz w:val="24"/>
                <w:szCs w:val="24"/>
              </w:rPr>
              <w:t>руемых</w:t>
            </w:r>
          </w:p>
          <w:p w:rsidR="00C41F18" w:rsidRDefault="0046041A">
            <w:pPr>
              <w:spacing w:after="0" w:line="240" w:lineRule="auto"/>
              <w:jc w:val="center"/>
              <w:rPr>
                <w:sz w:val="24"/>
                <w:szCs w:val="24"/>
              </w:rPr>
            </w:pPr>
            <w:r>
              <w:rPr>
                <w:rFonts w:ascii="Times New Roman" w:hAnsi="Times New Roman" w:cs="Times New Roman"/>
                <w:color w:val="000000"/>
                <w:sz w:val="24"/>
                <w:szCs w:val="24"/>
              </w:rPr>
              <w:t>компе-</w:t>
            </w:r>
          </w:p>
          <w:p w:rsidR="00C41F18" w:rsidRDefault="0046041A">
            <w:pPr>
              <w:spacing w:after="0" w:line="240" w:lineRule="auto"/>
              <w:jc w:val="center"/>
              <w:rPr>
                <w:sz w:val="24"/>
                <w:szCs w:val="24"/>
              </w:rPr>
            </w:pPr>
            <w:r>
              <w:rPr>
                <w:rFonts w:ascii="Times New Roman" w:hAnsi="Times New Roman" w:cs="Times New Roman"/>
                <w:color w:val="000000"/>
                <w:sz w:val="24"/>
                <w:szCs w:val="24"/>
              </w:rPr>
              <w:t>тенций</w:t>
            </w:r>
          </w:p>
        </w:tc>
      </w:tr>
      <w:tr w:rsidR="00C41F1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C41F18"/>
        </w:tc>
      </w:tr>
      <w:tr w:rsidR="00C41F1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C41F18"/>
        </w:tc>
      </w:tr>
      <w:tr w:rsidR="00C41F18">
        <w:trPr>
          <w:trHeight w:hRule="exact" w:val="1062"/>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pPr>
            <w:r>
              <w:rPr>
                <w:rFonts w:ascii="Times New Roman" w:hAnsi="Times New Roman" w:cs="Times New Roman"/>
                <w:color w:val="000000"/>
              </w:rPr>
              <w:t>Макроэкономика</w:t>
            </w:r>
          </w:p>
          <w:p w:rsidR="00C41F18" w:rsidRDefault="0046041A">
            <w:pPr>
              <w:spacing w:after="0" w:line="240" w:lineRule="auto"/>
              <w:jc w:val="center"/>
            </w:pPr>
            <w:r>
              <w:rPr>
                <w:rFonts w:ascii="Times New Roman" w:hAnsi="Times New Roman" w:cs="Times New Roman"/>
                <w:color w:val="000000"/>
              </w:rPr>
              <w:t>Человек.Экономика.Финансы</w:t>
            </w:r>
          </w:p>
          <w:p w:rsidR="00C41F18" w:rsidRDefault="0046041A">
            <w:pPr>
              <w:spacing w:after="0" w:line="240" w:lineRule="auto"/>
              <w:jc w:val="center"/>
            </w:pPr>
            <w:r>
              <w:rPr>
                <w:rFonts w:ascii="Times New Roman" w:hAnsi="Times New Roman" w:cs="Times New Roman"/>
                <w:color w:val="000000"/>
              </w:rPr>
              <w:t>Экономический анализ</w:t>
            </w:r>
          </w:p>
          <w:p w:rsidR="00C41F18" w:rsidRDefault="0046041A">
            <w:pPr>
              <w:spacing w:after="0" w:line="240" w:lineRule="auto"/>
              <w:jc w:val="center"/>
            </w:pPr>
            <w:r>
              <w:rPr>
                <w:rFonts w:ascii="Times New Roman" w:hAnsi="Times New Roman" w:cs="Times New Roman"/>
                <w:color w:val="000000"/>
              </w:rPr>
              <w:t>Микроэкономика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pPr>
            <w:r>
              <w:rPr>
                <w:rFonts w:ascii="Times New Roman" w:hAnsi="Times New Roman" w:cs="Times New Roman"/>
                <w:color w:val="000000"/>
              </w:rPr>
              <w:t>Подготовка к процедуре защиты и защита выпускной квалификационной работы</w:t>
            </w:r>
          </w:p>
          <w:p w:rsidR="00C41F18" w:rsidRDefault="0046041A">
            <w:pPr>
              <w:spacing w:after="0" w:line="240" w:lineRule="auto"/>
              <w:jc w:val="center"/>
            </w:pPr>
            <w:r>
              <w:rPr>
                <w:rFonts w:ascii="Times New Roman" w:hAnsi="Times New Roman" w:cs="Times New Roman"/>
                <w:color w:val="000000"/>
              </w:rPr>
              <w:t>Производственная практика (преддипломная практика)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ПК-3</w:t>
            </w:r>
          </w:p>
        </w:tc>
      </w:tr>
      <w:tr w:rsidR="00C41F18">
        <w:trPr>
          <w:trHeight w:hRule="exact" w:val="138"/>
        </w:trPr>
        <w:tc>
          <w:tcPr>
            <w:tcW w:w="3970" w:type="dxa"/>
          </w:tcPr>
          <w:p w:rsidR="00C41F18" w:rsidRDefault="00C41F18"/>
        </w:tc>
        <w:tc>
          <w:tcPr>
            <w:tcW w:w="1702" w:type="dxa"/>
          </w:tcPr>
          <w:p w:rsidR="00C41F18" w:rsidRDefault="00C41F18"/>
        </w:tc>
        <w:tc>
          <w:tcPr>
            <w:tcW w:w="1702" w:type="dxa"/>
          </w:tcPr>
          <w:p w:rsidR="00C41F18" w:rsidRDefault="00C41F18"/>
        </w:tc>
        <w:tc>
          <w:tcPr>
            <w:tcW w:w="426" w:type="dxa"/>
          </w:tcPr>
          <w:p w:rsidR="00C41F18" w:rsidRDefault="00C41F18"/>
        </w:tc>
        <w:tc>
          <w:tcPr>
            <w:tcW w:w="710" w:type="dxa"/>
          </w:tcPr>
          <w:p w:rsidR="00C41F18" w:rsidRDefault="00C41F18"/>
        </w:tc>
        <w:tc>
          <w:tcPr>
            <w:tcW w:w="143" w:type="dxa"/>
          </w:tcPr>
          <w:p w:rsidR="00C41F18" w:rsidRDefault="00C41F18"/>
        </w:tc>
        <w:tc>
          <w:tcPr>
            <w:tcW w:w="993" w:type="dxa"/>
          </w:tcPr>
          <w:p w:rsidR="00C41F18" w:rsidRDefault="00C41F18"/>
        </w:tc>
      </w:tr>
      <w:tr w:rsidR="00C41F18">
        <w:trPr>
          <w:trHeight w:hRule="exact" w:val="1125"/>
        </w:trPr>
        <w:tc>
          <w:tcPr>
            <w:tcW w:w="9654" w:type="dxa"/>
            <w:gridSpan w:val="7"/>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C41F18">
        <w:trPr>
          <w:trHeight w:hRule="exact" w:val="585"/>
        </w:trPr>
        <w:tc>
          <w:tcPr>
            <w:tcW w:w="9654" w:type="dxa"/>
            <w:gridSpan w:val="7"/>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Объем учебной дисциплины – 6 зачетных единиц – 216 академических часов</w:t>
            </w:r>
          </w:p>
          <w:p w:rsidR="00C41F18" w:rsidRDefault="0046041A">
            <w:pPr>
              <w:spacing w:after="0" w:line="240" w:lineRule="auto"/>
              <w:jc w:val="center"/>
              <w:rPr>
                <w:sz w:val="24"/>
                <w:szCs w:val="24"/>
              </w:rPr>
            </w:pPr>
            <w:r>
              <w:rPr>
                <w:rFonts w:ascii="Times New Roman" w:hAnsi="Times New Roman" w:cs="Times New Roman"/>
                <w:color w:val="000000"/>
                <w:sz w:val="24"/>
                <w:szCs w:val="24"/>
              </w:rPr>
              <w:t>Из них:</w:t>
            </w:r>
          </w:p>
        </w:tc>
      </w:tr>
      <w:tr w:rsidR="00C41F18">
        <w:trPr>
          <w:trHeight w:hRule="exact" w:val="138"/>
        </w:trPr>
        <w:tc>
          <w:tcPr>
            <w:tcW w:w="3970" w:type="dxa"/>
          </w:tcPr>
          <w:p w:rsidR="00C41F18" w:rsidRDefault="00C41F18"/>
        </w:tc>
        <w:tc>
          <w:tcPr>
            <w:tcW w:w="1702" w:type="dxa"/>
          </w:tcPr>
          <w:p w:rsidR="00C41F18" w:rsidRDefault="00C41F18"/>
        </w:tc>
        <w:tc>
          <w:tcPr>
            <w:tcW w:w="1702" w:type="dxa"/>
          </w:tcPr>
          <w:p w:rsidR="00C41F18" w:rsidRDefault="00C41F18"/>
        </w:tc>
        <w:tc>
          <w:tcPr>
            <w:tcW w:w="426" w:type="dxa"/>
          </w:tcPr>
          <w:p w:rsidR="00C41F18" w:rsidRDefault="00C41F18"/>
        </w:tc>
        <w:tc>
          <w:tcPr>
            <w:tcW w:w="710" w:type="dxa"/>
          </w:tcPr>
          <w:p w:rsidR="00C41F18" w:rsidRDefault="00C41F18"/>
        </w:tc>
        <w:tc>
          <w:tcPr>
            <w:tcW w:w="143" w:type="dxa"/>
          </w:tcPr>
          <w:p w:rsidR="00C41F18" w:rsidRDefault="00C41F18"/>
        </w:tc>
        <w:tc>
          <w:tcPr>
            <w:tcW w:w="993" w:type="dxa"/>
          </w:tcPr>
          <w:p w:rsidR="00C41F18" w:rsidRDefault="00C41F18"/>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56</w:t>
            </w:r>
          </w:p>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20</w:t>
            </w:r>
          </w:p>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0</w:t>
            </w:r>
          </w:p>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0</w:t>
            </w:r>
          </w:p>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36</w:t>
            </w:r>
          </w:p>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122</w:t>
            </w:r>
          </w:p>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36</w:t>
            </w:r>
          </w:p>
        </w:tc>
      </w:tr>
      <w:tr w:rsidR="00C41F18">
        <w:trPr>
          <w:trHeight w:hRule="exact" w:val="416"/>
        </w:trPr>
        <w:tc>
          <w:tcPr>
            <w:tcW w:w="3970" w:type="dxa"/>
          </w:tcPr>
          <w:p w:rsidR="00C41F18" w:rsidRDefault="00C41F18"/>
        </w:tc>
        <w:tc>
          <w:tcPr>
            <w:tcW w:w="1702" w:type="dxa"/>
          </w:tcPr>
          <w:p w:rsidR="00C41F18" w:rsidRDefault="00C41F18"/>
        </w:tc>
        <w:tc>
          <w:tcPr>
            <w:tcW w:w="1702" w:type="dxa"/>
          </w:tcPr>
          <w:p w:rsidR="00C41F18" w:rsidRDefault="00C41F18"/>
        </w:tc>
        <w:tc>
          <w:tcPr>
            <w:tcW w:w="426" w:type="dxa"/>
          </w:tcPr>
          <w:p w:rsidR="00C41F18" w:rsidRDefault="00C41F18"/>
        </w:tc>
        <w:tc>
          <w:tcPr>
            <w:tcW w:w="710" w:type="dxa"/>
          </w:tcPr>
          <w:p w:rsidR="00C41F18" w:rsidRDefault="00C41F18"/>
        </w:tc>
        <w:tc>
          <w:tcPr>
            <w:tcW w:w="143" w:type="dxa"/>
          </w:tcPr>
          <w:p w:rsidR="00C41F18" w:rsidRDefault="00C41F18"/>
        </w:tc>
        <w:tc>
          <w:tcPr>
            <w:tcW w:w="993" w:type="dxa"/>
          </w:tcPr>
          <w:p w:rsidR="00C41F18" w:rsidRDefault="00C41F18"/>
        </w:tc>
      </w:tr>
      <w:tr w:rsidR="00C41F1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экзамены 8</w:t>
            </w:r>
          </w:p>
        </w:tc>
      </w:tr>
      <w:tr w:rsidR="00C41F18">
        <w:trPr>
          <w:trHeight w:hRule="exact" w:val="277"/>
        </w:trPr>
        <w:tc>
          <w:tcPr>
            <w:tcW w:w="3970" w:type="dxa"/>
          </w:tcPr>
          <w:p w:rsidR="00C41F18" w:rsidRDefault="00C41F18"/>
        </w:tc>
        <w:tc>
          <w:tcPr>
            <w:tcW w:w="1702" w:type="dxa"/>
          </w:tcPr>
          <w:p w:rsidR="00C41F18" w:rsidRDefault="00C41F18"/>
        </w:tc>
        <w:tc>
          <w:tcPr>
            <w:tcW w:w="1702" w:type="dxa"/>
          </w:tcPr>
          <w:p w:rsidR="00C41F18" w:rsidRDefault="00C41F18"/>
        </w:tc>
        <w:tc>
          <w:tcPr>
            <w:tcW w:w="426" w:type="dxa"/>
          </w:tcPr>
          <w:p w:rsidR="00C41F18" w:rsidRDefault="00C41F18"/>
        </w:tc>
        <w:tc>
          <w:tcPr>
            <w:tcW w:w="710" w:type="dxa"/>
          </w:tcPr>
          <w:p w:rsidR="00C41F18" w:rsidRDefault="00C41F18"/>
        </w:tc>
        <w:tc>
          <w:tcPr>
            <w:tcW w:w="143" w:type="dxa"/>
          </w:tcPr>
          <w:p w:rsidR="00C41F18" w:rsidRDefault="00C41F18"/>
        </w:tc>
        <w:tc>
          <w:tcPr>
            <w:tcW w:w="993" w:type="dxa"/>
          </w:tcPr>
          <w:p w:rsidR="00C41F18" w:rsidRDefault="00C41F18"/>
        </w:tc>
      </w:tr>
      <w:tr w:rsidR="00C41F18">
        <w:trPr>
          <w:trHeight w:hRule="exact" w:val="1666"/>
        </w:trPr>
        <w:tc>
          <w:tcPr>
            <w:tcW w:w="9654" w:type="dxa"/>
            <w:gridSpan w:val="7"/>
            <w:shd w:val="clear" w:color="000000" w:fill="FFFFFF"/>
            <w:tcMar>
              <w:left w:w="34" w:type="dxa"/>
              <w:right w:w="34" w:type="dxa"/>
            </w:tcMar>
          </w:tcPr>
          <w:p w:rsidR="00C41F18" w:rsidRDefault="00C41F18">
            <w:pPr>
              <w:spacing w:after="0" w:line="240" w:lineRule="auto"/>
              <w:jc w:val="center"/>
              <w:rPr>
                <w:sz w:val="24"/>
                <w:szCs w:val="24"/>
              </w:rPr>
            </w:pPr>
          </w:p>
          <w:p w:rsidR="00C41F18" w:rsidRDefault="0046041A">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41F18" w:rsidRDefault="00C41F18">
            <w:pPr>
              <w:spacing w:after="0" w:line="240" w:lineRule="auto"/>
              <w:jc w:val="center"/>
              <w:rPr>
                <w:sz w:val="24"/>
                <w:szCs w:val="24"/>
              </w:rPr>
            </w:pPr>
          </w:p>
          <w:p w:rsidR="00C41F18" w:rsidRDefault="0046041A">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C41F18">
        <w:trPr>
          <w:trHeight w:hRule="exact" w:val="416"/>
        </w:trPr>
        <w:tc>
          <w:tcPr>
            <w:tcW w:w="3970" w:type="dxa"/>
          </w:tcPr>
          <w:p w:rsidR="00C41F18" w:rsidRDefault="00C41F18"/>
        </w:tc>
        <w:tc>
          <w:tcPr>
            <w:tcW w:w="1702" w:type="dxa"/>
          </w:tcPr>
          <w:p w:rsidR="00C41F18" w:rsidRDefault="00C41F18"/>
        </w:tc>
        <w:tc>
          <w:tcPr>
            <w:tcW w:w="1702" w:type="dxa"/>
          </w:tcPr>
          <w:p w:rsidR="00C41F18" w:rsidRDefault="00C41F18"/>
        </w:tc>
        <w:tc>
          <w:tcPr>
            <w:tcW w:w="426" w:type="dxa"/>
          </w:tcPr>
          <w:p w:rsidR="00C41F18" w:rsidRDefault="00C41F18"/>
        </w:tc>
        <w:tc>
          <w:tcPr>
            <w:tcW w:w="710" w:type="dxa"/>
          </w:tcPr>
          <w:p w:rsidR="00C41F18" w:rsidRDefault="00C41F18"/>
        </w:tc>
        <w:tc>
          <w:tcPr>
            <w:tcW w:w="143" w:type="dxa"/>
          </w:tcPr>
          <w:p w:rsidR="00C41F18" w:rsidRDefault="00C41F18"/>
        </w:tc>
        <w:tc>
          <w:tcPr>
            <w:tcW w:w="993" w:type="dxa"/>
          </w:tcPr>
          <w:p w:rsidR="00C41F18" w:rsidRDefault="00C41F18"/>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F18" w:rsidRDefault="0046041A">
            <w:pPr>
              <w:spacing w:after="0" w:line="240" w:lineRule="auto"/>
              <w:jc w:val="center"/>
              <w:rPr>
                <w:sz w:val="24"/>
                <w:szCs w:val="24"/>
              </w:rPr>
            </w:pPr>
            <w:r>
              <w:rPr>
                <w:rFonts w:ascii="Times New Roman" w:hAnsi="Times New Roman" w:cs="Times New Roman"/>
                <w:color w:val="000000"/>
                <w:sz w:val="24"/>
                <w:szCs w:val="24"/>
              </w:rPr>
              <w:t>Часов</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Происхождение системного подхода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6</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30</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4</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Введение в теорию систем и системный анализ</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2</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30</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6</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Свойства и виды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2</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6</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6</w:t>
            </w:r>
          </w:p>
        </w:tc>
      </w:tr>
      <w:tr w:rsidR="00C41F1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Принципы и методы системного анализа. Моделирование систем</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4</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28</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12</w:t>
            </w:r>
          </w:p>
        </w:tc>
      </w:tr>
      <w:tr w:rsidR="00C41F1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Системный анализ в экономике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41F18" w:rsidRDefault="00C41F18"/>
        </w:tc>
      </w:tr>
    </w:tbl>
    <w:p w:rsidR="00C41F18" w:rsidRDefault="0046041A">
      <w:pPr>
        <w:rPr>
          <w:sz w:val="0"/>
          <w:szCs w:val="0"/>
        </w:rPr>
      </w:pPr>
      <w:r>
        <w:br w:type="page"/>
      </w:r>
    </w:p>
    <w:tbl>
      <w:tblPr>
        <w:tblW w:w="0" w:type="auto"/>
        <w:tblCellMar>
          <w:left w:w="0" w:type="dxa"/>
          <w:right w:w="0" w:type="dxa"/>
        </w:tblCellMar>
        <w:tblLook w:val="04A0"/>
      </w:tblPr>
      <w:tblGrid>
        <w:gridCol w:w="5685"/>
        <w:gridCol w:w="1716"/>
        <w:gridCol w:w="1149"/>
        <w:gridCol w:w="1149"/>
      </w:tblGrid>
      <w:tr w:rsidR="00C41F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6</w:t>
            </w:r>
          </w:p>
        </w:tc>
      </w:tr>
      <w:tr w:rsidR="00C41F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28</w:t>
            </w:r>
          </w:p>
        </w:tc>
      </w:tr>
      <w:tr w:rsidR="00C41F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r>
      <w:tr w:rsidR="00C41F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36</w:t>
            </w:r>
          </w:p>
        </w:tc>
      </w:tr>
      <w:tr w:rsidR="00C41F1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2</w:t>
            </w:r>
          </w:p>
        </w:tc>
      </w:tr>
      <w:tr w:rsidR="00C41F1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C41F1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color w:val="000000"/>
                <w:sz w:val="24"/>
                <w:szCs w:val="24"/>
              </w:rPr>
              <w:t>216</w:t>
            </w:r>
          </w:p>
        </w:tc>
      </w:tr>
      <w:tr w:rsidR="00C41F18">
        <w:trPr>
          <w:trHeight w:hRule="exact" w:val="13591"/>
        </w:trPr>
        <w:tc>
          <w:tcPr>
            <w:tcW w:w="9654" w:type="dxa"/>
            <w:gridSpan w:val="4"/>
            <w:shd w:val="clear" w:color="000000" w:fill="FFFFFF"/>
            <w:tcMar>
              <w:left w:w="34" w:type="dxa"/>
              <w:right w:w="34" w:type="dxa"/>
            </w:tcMar>
          </w:tcPr>
          <w:p w:rsidR="00C41F18" w:rsidRDefault="00C41F18">
            <w:pPr>
              <w:spacing w:after="0" w:line="240" w:lineRule="auto"/>
              <w:jc w:val="both"/>
              <w:rPr>
                <w:sz w:val="20"/>
                <w:szCs w:val="20"/>
              </w:rPr>
            </w:pPr>
          </w:p>
          <w:p w:rsidR="00C41F18" w:rsidRDefault="0046041A">
            <w:pPr>
              <w:spacing w:after="0" w:line="240" w:lineRule="auto"/>
              <w:jc w:val="both"/>
              <w:rPr>
                <w:sz w:val="20"/>
                <w:szCs w:val="20"/>
              </w:rPr>
            </w:pPr>
            <w:r>
              <w:rPr>
                <w:rFonts w:ascii="Times New Roman" w:hAnsi="Times New Roman" w:cs="Times New Roman"/>
                <w:color w:val="000000"/>
                <w:sz w:val="20"/>
                <w:szCs w:val="20"/>
              </w:rPr>
              <w:t>* Примечания:</w:t>
            </w:r>
          </w:p>
          <w:p w:rsidR="00C41F18" w:rsidRDefault="0046041A">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41F18" w:rsidRDefault="0046041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41F18" w:rsidRDefault="0046041A">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C41F18" w:rsidRDefault="0046041A">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C41F18" w:rsidRDefault="0046041A">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41F18" w:rsidRDefault="0046041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w:t>
            </w:r>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4296"/>
        </w:trPr>
        <w:tc>
          <w:tcPr>
            <w:tcW w:w="9654" w:type="dxa"/>
            <w:shd w:val="clear" w:color="000000" w:fill="FFFFFF"/>
            <w:tcMar>
              <w:left w:w="34" w:type="dxa"/>
              <w:right w:w="34" w:type="dxa"/>
            </w:tcMar>
          </w:tcPr>
          <w:p w:rsidR="00C41F18" w:rsidRDefault="0046041A">
            <w:pPr>
              <w:spacing w:after="0" w:line="240" w:lineRule="auto"/>
              <w:jc w:val="both"/>
              <w:rPr>
                <w:sz w:val="20"/>
                <w:szCs w:val="20"/>
              </w:rPr>
            </w:pPr>
            <w:r>
              <w:rPr>
                <w:rFonts w:ascii="Times New Roman" w:hAnsi="Times New Roman" w:cs="Times New Roman"/>
                <w:color w:val="000000"/>
                <w:sz w:val="20"/>
                <w:szCs w:val="20"/>
              </w:rPr>
              <w:lastRenderedPageBreak/>
              <w:t>заявления обуча-ющегося).</w:t>
            </w:r>
          </w:p>
          <w:p w:rsidR="00C41F18" w:rsidRDefault="0046041A">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41F18" w:rsidRDefault="0046041A">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C41F18">
        <w:trPr>
          <w:trHeight w:hRule="exact" w:val="585"/>
        </w:trPr>
        <w:tc>
          <w:tcPr>
            <w:tcW w:w="9654" w:type="dxa"/>
            <w:shd w:val="clear" w:color="000000" w:fill="FFFFFF"/>
            <w:tcMar>
              <w:left w:w="34" w:type="dxa"/>
              <w:right w:w="34" w:type="dxa"/>
            </w:tcMar>
          </w:tcPr>
          <w:p w:rsidR="00C41F18" w:rsidRDefault="00C41F18">
            <w:pPr>
              <w:spacing w:after="0" w:line="240" w:lineRule="auto"/>
              <w:rPr>
                <w:sz w:val="24"/>
                <w:szCs w:val="24"/>
              </w:rPr>
            </w:pPr>
          </w:p>
          <w:p w:rsidR="00C41F18" w:rsidRDefault="0046041A">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C41F18">
        <w:trPr>
          <w:trHeight w:hRule="exact" w:val="277"/>
        </w:trPr>
        <w:tc>
          <w:tcPr>
            <w:tcW w:w="9654" w:type="dxa"/>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C41F18">
        <w:trPr>
          <w:trHeight w:hRule="exact" w:val="26"/>
        </w:trPr>
        <w:tc>
          <w:tcPr>
            <w:tcW w:w="9654" w:type="dxa"/>
            <w:vMerge w:val="restart"/>
            <w:shd w:val="clear" w:color="000000" w:fill="FFFFFF"/>
            <w:tcMar>
              <w:left w:w="34" w:type="dxa"/>
              <w:right w:w="34" w:type="dxa"/>
            </w:tcMar>
          </w:tcPr>
          <w:p w:rsidR="00C41F18" w:rsidRDefault="00C41F18"/>
        </w:tc>
      </w:tr>
      <w:tr w:rsidR="00C41F18">
        <w:trPr>
          <w:trHeight w:hRule="exact" w:val="251"/>
        </w:trPr>
        <w:tc>
          <w:tcPr>
            <w:tcW w:w="9654" w:type="dxa"/>
            <w:vMerge/>
            <w:shd w:val="clear" w:color="000000" w:fill="FFFFFF"/>
            <w:tcMar>
              <w:left w:w="34" w:type="dxa"/>
              <w:right w:w="34" w:type="dxa"/>
            </w:tcMar>
          </w:tcPr>
          <w:p w:rsidR="00C41F18" w:rsidRDefault="00C41F18"/>
        </w:tc>
      </w:tr>
      <w:tr w:rsidR="00C41F18">
        <w:trPr>
          <w:trHeight w:hRule="exact" w:val="826"/>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Системность в античной философской системе. Системность в эпоху Ренесанса. Системный подход в немецкой философии 19 в. Творчество Н. Винера. Творчество Л. фон Берталанфи. Современные тенденции развития теории систем и системного анализа</w:t>
            </w:r>
          </w:p>
        </w:tc>
      </w:tr>
      <w:tr w:rsidR="00C41F18">
        <w:trPr>
          <w:trHeight w:hRule="exact" w:val="277"/>
        </w:trPr>
        <w:tc>
          <w:tcPr>
            <w:tcW w:w="9654" w:type="dxa"/>
            <w:shd w:val="clear" w:color="000000" w:fill="FFFFFF"/>
            <w:tcMar>
              <w:left w:w="34" w:type="dxa"/>
              <w:right w:w="34" w:type="dxa"/>
            </w:tcMar>
          </w:tcPr>
          <w:p w:rsidR="00C41F18" w:rsidRDefault="00C41F18"/>
        </w:tc>
      </w:tr>
      <w:tr w:rsidR="00C41F18">
        <w:trPr>
          <w:trHeight w:hRule="exact" w:val="826"/>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Понятие системы. Подсистемы и надсистемы. Компоненты и элементы системы. Структура системы. Принципы исследования систем. Внешняя и внутренняя среда система. Связи системы</w:t>
            </w:r>
          </w:p>
        </w:tc>
      </w:tr>
      <w:tr w:rsidR="00C41F18">
        <w:trPr>
          <w:trHeight w:hRule="exact" w:val="277"/>
        </w:trPr>
        <w:tc>
          <w:tcPr>
            <w:tcW w:w="9654" w:type="dxa"/>
            <w:shd w:val="clear" w:color="000000" w:fill="FFFFFF"/>
            <w:tcMar>
              <w:left w:w="34" w:type="dxa"/>
              <w:right w:w="34" w:type="dxa"/>
            </w:tcMar>
          </w:tcPr>
          <w:p w:rsidR="00C41F18" w:rsidRDefault="00C41F18"/>
        </w:tc>
      </w:tr>
      <w:tr w:rsidR="00C41F18">
        <w:trPr>
          <w:trHeight w:hRule="exact" w:val="826"/>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Свойства системы. Эмерджентность и редукционизм. Иерархичность. Развитие. Процессность. Структурность. Классифиткация систем. Критерии классификации систем. Виды систем</w:t>
            </w:r>
          </w:p>
        </w:tc>
      </w:tr>
      <w:tr w:rsidR="00C41F18">
        <w:trPr>
          <w:trHeight w:hRule="exact" w:val="277"/>
        </w:trPr>
        <w:tc>
          <w:tcPr>
            <w:tcW w:w="9654" w:type="dxa"/>
            <w:shd w:val="clear" w:color="000000" w:fill="FFFFFF"/>
            <w:tcMar>
              <w:left w:w="34" w:type="dxa"/>
              <w:right w:w="34" w:type="dxa"/>
            </w:tcMar>
          </w:tcPr>
          <w:p w:rsidR="00C41F18" w:rsidRDefault="00C41F18"/>
        </w:tc>
      </w:tr>
      <w:tr w:rsidR="00C41F18">
        <w:trPr>
          <w:trHeight w:hRule="exact" w:val="1096"/>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Принципы системного анализа. Уровни системного анализа. Модель системы и ее описание. Методы моделирования. Модель Черного ящика. Модель Белого ящика. Модель состава системы. Модель структуры системы. Модель SADT. Дерево функций системы</w:t>
            </w:r>
          </w:p>
        </w:tc>
      </w:tr>
      <w:tr w:rsidR="00C41F18">
        <w:trPr>
          <w:trHeight w:hRule="exact" w:val="277"/>
        </w:trPr>
        <w:tc>
          <w:tcPr>
            <w:tcW w:w="9654" w:type="dxa"/>
            <w:shd w:val="clear" w:color="000000" w:fill="FFFFFF"/>
            <w:tcMar>
              <w:left w:w="34" w:type="dxa"/>
              <w:right w:w="34" w:type="dxa"/>
            </w:tcMar>
          </w:tcPr>
          <w:p w:rsidR="00C41F18" w:rsidRDefault="00C41F18"/>
        </w:tc>
      </w:tr>
      <w:tr w:rsidR="00C41F18">
        <w:trPr>
          <w:trHeight w:hRule="exact" w:val="826"/>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Системный подход в экономике. Экономика как хозяйственная система. Модель круговых потоков. Основные модели микроэкономики. Основные модели макроэкономика. Мировая экономика как система. Фирма как система</w:t>
            </w:r>
          </w:p>
        </w:tc>
      </w:tr>
      <w:tr w:rsidR="00C41F18">
        <w:trPr>
          <w:trHeight w:hRule="exact" w:val="277"/>
        </w:trPr>
        <w:tc>
          <w:tcPr>
            <w:tcW w:w="9654" w:type="dxa"/>
            <w:shd w:val="clear" w:color="000000" w:fill="FFFFFF"/>
            <w:tcMar>
              <w:left w:w="34" w:type="dxa"/>
              <w:right w:w="34" w:type="dxa"/>
            </w:tcMar>
          </w:tcPr>
          <w:p w:rsidR="00C41F18" w:rsidRDefault="0046041A">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C41F18">
        <w:trPr>
          <w:trHeight w:hRule="exact" w:val="146"/>
        </w:trPr>
        <w:tc>
          <w:tcPr>
            <w:tcW w:w="9640" w:type="dxa"/>
          </w:tcPr>
          <w:p w:rsidR="00C41F18" w:rsidRDefault="00C41F18"/>
        </w:tc>
      </w:tr>
      <w:tr w:rsidR="00C41F18">
        <w:trPr>
          <w:trHeight w:hRule="exact" w:val="314"/>
        </w:trPr>
        <w:tc>
          <w:tcPr>
            <w:tcW w:w="9654" w:type="dxa"/>
            <w:shd w:val="clear" w:color="000000" w:fill="FFFFFF"/>
            <w:tcMar>
              <w:left w:w="34" w:type="dxa"/>
              <w:right w:w="34" w:type="dxa"/>
            </w:tcMar>
          </w:tcPr>
          <w:p w:rsidR="00C41F18" w:rsidRDefault="00C41F18">
            <w:pPr>
              <w:spacing w:after="0" w:line="240" w:lineRule="auto"/>
              <w:jc w:val="center"/>
              <w:rPr>
                <w:sz w:val="24"/>
                <w:szCs w:val="24"/>
              </w:rPr>
            </w:pPr>
          </w:p>
        </w:tc>
      </w:tr>
      <w:tr w:rsidR="00C41F18">
        <w:trPr>
          <w:trHeight w:hRule="exact" w:val="21"/>
        </w:trPr>
        <w:tc>
          <w:tcPr>
            <w:tcW w:w="9640" w:type="dxa"/>
          </w:tcPr>
          <w:p w:rsidR="00C41F18" w:rsidRDefault="00C41F18"/>
        </w:tc>
      </w:tr>
      <w:tr w:rsidR="00C41F18">
        <w:trPr>
          <w:trHeight w:hRule="exact" w:val="85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1. Предпосылки системного подхода</w:t>
            </w:r>
          </w:p>
          <w:p w:rsidR="00C41F18" w:rsidRDefault="0046041A">
            <w:pPr>
              <w:spacing w:after="0" w:line="240" w:lineRule="auto"/>
              <w:rPr>
                <w:sz w:val="24"/>
                <w:szCs w:val="24"/>
              </w:rPr>
            </w:pPr>
            <w:r>
              <w:rPr>
                <w:rFonts w:ascii="Times New Roman" w:hAnsi="Times New Roman" w:cs="Times New Roman"/>
                <w:color w:val="000000"/>
                <w:sz w:val="24"/>
                <w:szCs w:val="24"/>
              </w:rPr>
              <w:t>2. Этапы формирования системного подхода</w:t>
            </w:r>
          </w:p>
          <w:p w:rsidR="00C41F18" w:rsidRDefault="0046041A">
            <w:pPr>
              <w:spacing w:after="0" w:line="240" w:lineRule="auto"/>
              <w:rPr>
                <w:sz w:val="24"/>
                <w:szCs w:val="24"/>
              </w:rPr>
            </w:pPr>
            <w:r>
              <w:rPr>
                <w:rFonts w:ascii="Times New Roman" w:hAnsi="Times New Roman" w:cs="Times New Roman"/>
                <w:color w:val="000000"/>
                <w:sz w:val="24"/>
                <w:szCs w:val="24"/>
              </w:rPr>
              <w:t>3. Научные аспекты системного подхода</w:t>
            </w:r>
          </w:p>
        </w:tc>
      </w:tr>
      <w:tr w:rsidR="00C41F18">
        <w:trPr>
          <w:trHeight w:hRule="exact" w:val="8"/>
        </w:trPr>
        <w:tc>
          <w:tcPr>
            <w:tcW w:w="9640" w:type="dxa"/>
          </w:tcPr>
          <w:p w:rsidR="00C41F18" w:rsidRDefault="00C41F18"/>
        </w:tc>
      </w:tr>
      <w:tr w:rsidR="00C41F18">
        <w:trPr>
          <w:trHeight w:hRule="exact" w:val="314"/>
        </w:trPr>
        <w:tc>
          <w:tcPr>
            <w:tcW w:w="9654" w:type="dxa"/>
            <w:shd w:val="clear" w:color="000000" w:fill="FFFFFF"/>
            <w:tcMar>
              <w:left w:w="34" w:type="dxa"/>
              <w:right w:w="34" w:type="dxa"/>
            </w:tcMar>
          </w:tcPr>
          <w:p w:rsidR="00C41F18" w:rsidRDefault="00C41F18">
            <w:pPr>
              <w:spacing w:after="0" w:line="240" w:lineRule="auto"/>
              <w:jc w:val="center"/>
              <w:rPr>
                <w:sz w:val="24"/>
                <w:szCs w:val="24"/>
              </w:rPr>
            </w:pPr>
          </w:p>
        </w:tc>
      </w:tr>
      <w:tr w:rsidR="00C41F18">
        <w:trPr>
          <w:trHeight w:hRule="exact" w:val="21"/>
        </w:trPr>
        <w:tc>
          <w:tcPr>
            <w:tcW w:w="9640" w:type="dxa"/>
          </w:tcPr>
          <w:p w:rsidR="00C41F18" w:rsidRDefault="00C41F18"/>
        </w:tc>
      </w:tr>
      <w:tr w:rsidR="00C41F18">
        <w:trPr>
          <w:trHeight w:hRule="exact" w:val="85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1. Сущность системы</w:t>
            </w:r>
          </w:p>
          <w:p w:rsidR="00C41F18" w:rsidRDefault="0046041A">
            <w:pPr>
              <w:spacing w:after="0" w:line="240" w:lineRule="auto"/>
              <w:rPr>
                <w:sz w:val="24"/>
                <w:szCs w:val="24"/>
              </w:rPr>
            </w:pPr>
            <w:r>
              <w:rPr>
                <w:rFonts w:ascii="Times New Roman" w:hAnsi="Times New Roman" w:cs="Times New Roman"/>
                <w:color w:val="000000"/>
                <w:sz w:val="24"/>
                <w:szCs w:val="24"/>
              </w:rPr>
              <w:t>2. Структура системы</w:t>
            </w:r>
          </w:p>
          <w:p w:rsidR="00C41F18" w:rsidRDefault="0046041A">
            <w:pPr>
              <w:spacing w:after="0" w:line="240" w:lineRule="auto"/>
              <w:rPr>
                <w:sz w:val="24"/>
                <w:szCs w:val="24"/>
              </w:rPr>
            </w:pPr>
            <w:r>
              <w:rPr>
                <w:rFonts w:ascii="Times New Roman" w:hAnsi="Times New Roman" w:cs="Times New Roman"/>
                <w:color w:val="000000"/>
                <w:sz w:val="24"/>
                <w:szCs w:val="24"/>
              </w:rPr>
              <w:t>3. Внутренняя и внешняя среда системы</w:t>
            </w:r>
          </w:p>
        </w:tc>
      </w:tr>
      <w:tr w:rsidR="00C41F18">
        <w:trPr>
          <w:trHeight w:hRule="exact" w:val="8"/>
        </w:trPr>
        <w:tc>
          <w:tcPr>
            <w:tcW w:w="9640" w:type="dxa"/>
          </w:tcPr>
          <w:p w:rsidR="00C41F18" w:rsidRDefault="00C41F18"/>
        </w:tc>
      </w:tr>
      <w:tr w:rsidR="00C41F18">
        <w:trPr>
          <w:trHeight w:hRule="exact" w:val="314"/>
        </w:trPr>
        <w:tc>
          <w:tcPr>
            <w:tcW w:w="9654" w:type="dxa"/>
            <w:shd w:val="clear" w:color="000000" w:fill="FFFFFF"/>
            <w:tcMar>
              <w:left w:w="34" w:type="dxa"/>
              <w:right w:w="34" w:type="dxa"/>
            </w:tcMar>
          </w:tcPr>
          <w:p w:rsidR="00C41F18" w:rsidRDefault="00C41F18">
            <w:pPr>
              <w:spacing w:after="0" w:line="240" w:lineRule="auto"/>
              <w:jc w:val="center"/>
              <w:rPr>
                <w:sz w:val="24"/>
                <w:szCs w:val="24"/>
              </w:rPr>
            </w:pPr>
          </w:p>
        </w:tc>
      </w:tr>
      <w:tr w:rsidR="00C41F18">
        <w:trPr>
          <w:trHeight w:hRule="exact" w:val="21"/>
        </w:trPr>
        <w:tc>
          <w:tcPr>
            <w:tcW w:w="9640" w:type="dxa"/>
          </w:tcPr>
          <w:p w:rsidR="00C41F18" w:rsidRDefault="00C41F18"/>
        </w:tc>
      </w:tr>
      <w:tr w:rsidR="00C41F18">
        <w:trPr>
          <w:trHeight w:hRule="exact" w:val="85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1. Система: эмерждентность или редукционизм?</w:t>
            </w:r>
          </w:p>
          <w:p w:rsidR="00C41F18" w:rsidRDefault="0046041A">
            <w:pPr>
              <w:spacing w:after="0" w:line="240" w:lineRule="auto"/>
              <w:rPr>
                <w:sz w:val="24"/>
                <w:szCs w:val="24"/>
              </w:rPr>
            </w:pPr>
            <w:r>
              <w:rPr>
                <w:rFonts w:ascii="Times New Roman" w:hAnsi="Times New Roman" w:cs="Times New Roman"/>
                <w:color w:val="000000"/>
                <w:sz w:val="24"/>
                <w:szCs w:val="24"/>
              </w:rPr>
              <w:t>2. Свойства системы</w:t>
            </w:r>
          </w:p>
          <w:p w:rsidR="00C41F18" w:rsidRDefault="0046041A">
            <w:pPr>
              <w:spacing w:after="0" w:line="240" w:lineRule="auto"/>
              <w:rPr>
                <w:sz w:val="24"/>
                <w:szCs w:val="24"/>
              </w:rPr>
            </w:pPr>
            <w:r>
              <w:rPr>
                <w:rFonts w:ascii="Times New Roman" w:hAnsi="Times New Roman" w:cs="Times New Roman"/>
                <w:color w:val="000000"/>
                <w:sz w:val="24"/>
                <w:szCs w:val="24"/>
              </w:rPr>
              <w:t>3. Классификация систем</w:t>
            </w:r>
          </w:p>
        </w:tc>
      </w:tr>
      <w:tr w:rsidR="00C41F18">
        <w:trPr>
          <w:trHeight w:hRule="exact" w:val="8"/>
        </w:trPr>
        <w:tc>
          <w:tcPr>
            <w:tcW w:w="9640" w:type="dxa"/>
          </w:tcPr>
          <w:p w:rsidR="00C41F18" w:rsidRDefault="00C41F18"/>
        </w:tc>
      </w:tr>
      <w:tr w:rsidR="00C41F18">
        <w:trPr>
          <w:trHeight w:hRule="exact" w:val="314"/>
        </w:trPr>
        <w:tc>
          <w:tcPr>
            <w:tcW w:w="9654" w:type="dxa"/>
            <w:shd w:val="clear" w:color="000000" w:fill="FFFFFF"/>
            <w:tcMar>
              <w:left w:w="34" w:type="dxa"/>
              <w:right w:w="34" w:type="dxa"/>
            </w:tcMar>
          </w:tcPr>
          <w:p w:rsidR="00C41F18" w:rsidRDefault="00C41F18">
            <w:pPr>
              <w:spacing w:after="0" w:line="240" w:lineRule="auto"/>
              <w:jc w:val="center"/>
              <w:rPr>
                <w:sz w:val="24"/>
                <w:szCs w:val="24"/>
              </w:rPr>
            </w:pPr>
          </w:p>
        </w:tc>
      </w:tr>
    </w:tbl>
    <w:p w:rsidR="00C41F18" w:rsidRDefault="0046041A">
      <w:pPr>
        <w:rPr>
          <w:sz w:val="0"/>
          <w:szCs w:val="0"/>
        </w:rPr>
      </w:pPr>
      <w:r>
        <w:br w:type="page"/>
      </w:r>
    </w:p>
    <w:tbl>
      <w:tblPr>
        <w:tblW w:w="0" w:type="auto"/>
        <w:tblCellMar>
          <w:left w:w="0" w:type="dxa"/>
          <w:right w:w="0" w:type="dxa"/>
        </w:tblCellMar>
        <w:tblLook w:val="04A0"/>
      </w:tblPr>
      <w:tblGrid>
        <w:gridCol w:w="285"/>
        <w:gridCol w:w="9370"/>
      </w:tblGrid>
      <w:tr w:rsidR="00C41F18">
        <w:trPr>
          <w:trHeight w:hRule="exact" w:val="855"/>
        </w:trPr>
        <w:tc>
          <w:tcPr>
            <w:tcW w:w="9654" w:type="dxa"/>
            <w:gridSpan w:val="2"/>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lastRenderedPageBreak/>
              <w:t>1. Принципы и уровни системного анализа</w:t>
            </w:r>
          </w:p>
          <w:p w:rsidR="00C41F18" w:rsidRDefault="0046041A">
            <w:pPr>
              <w:spacing w:after="0" w:line="240" w:lineRule="auto"/>
              <w:rPr>
                <w:sz w:val="24"/>
                <w:szCs w:val="24"/>
              </w:rPr>
            </w:pPr>
            <w:r>
              <w:rPr>
                <w:rFonts w:ascii="Times New Roman" w:hAnsi="Times New Roman" w:cs="Times New Roman"/>
                <w:color w:val="000000"/>
                <w:sz w:val="24"/>
                <w:szCs w:val="24"/>
              </w:rPr>
              <w:t>2. Методы исследования в системном анализе</w:t>
            </w:r>
          </w:p>
          <w:p w:rsidR="00C41F18" w:rsidRDefault="0046041A">
            <w:pPr>
              <w:spacing w:after="0" w:line="240" w:lineRule="auto"/>
              <w:rPr>
                <w:sz w:val="24"/>
                <w:szCs w:val="24"/>
              </w:rPr>
            </w:pPr>
            <w:r>
              <w:rPr>
                <w:rFonts w:ascii="Times New Roman" w:hAnsi="Times New Roman" w:cs="Times New Roman"/>
                <w:color w:val="000000"/>
                <w:sz w:val="24"/>
                <w:szCs w:val="24"/>
              </w:rPr>
              <w:t>3. Моделирование в системном анализе</w:t>
            </w:r>
          </w:p>
        </w:tc>
      </w:tr>
      <w:tr w:rsidR="00C41F18">
        <w:trPr>
          <w:trHeight w:hRule="exact" w:val="8"/>
        </w:trPr>
        <w:tc>
          <w:tcPr>
            <w:tcW w:w="285" w:type="dxa"/>
          </w:tcPr>
          <w:p w:rsidR="00C41F18" w:rsidRDefault="00C41F18"/>
        </w:tc>
        <w:tc>
          <w:tcPr>
            <w:tcW w:w="9356" w:type="dxa"/>
          </w:tcPr>
          <w:p w:rsidR="00C41F18" w:rsidRDefault="00C41F18"/>
        </w:tc>
      </w:tr>
      <w:tr w:rsidR="00C41F18">
        <w:trPr>
          <w:trHeight w:hRule="exact" w:val="314"/>
        </w:trPr>
        <w:tc>
          <w:tcPr>
            <w:tcW w:w="9654" w:type="dxa"/>
            <w:gridSpan w:val="2"/>
            <w:shd w:val="clear" w:color="000000" w:fill="FFFFFF"/>
            <w:tcMar>
              <w:left w:w="34" w:type="dxa"/>
              <w:right w:w="34" w:type="dxa"/>
            </w:tcMar>
          </w:tcPr>
          <w:p w:rsidR="00C41F18" w:rsidRDefault="00C41F18">
            <w:pPr>
              <w:spacing w:after="0" w:line="240" w:lineRule="auto"/>
              <w:jc w:val="center"/>
              <w:rPr>
                <w:sz w:val="24"/>
                <w:szCs w:val="24"/>
              </w:rPr>
            </w:pPr>
          </w:p>
        </w:tc>
      </w:tr>
      <w:tr w:rsidR="00C41F18">
        <w:trPr>
          <w:trHeight w:hRule="exact" w:val="21"/>
        </w:trPr>
        <w:tc>
          <w:tcPr>
            <w:tcW w:w="285" w:type="dxa"/>
          </w:tcPr>
          <w:p w:rsidR="00C41F18" w:rsidRDefault="00C41F18"/>
        </w:tc>
        <w:tc>
          <w:tcPr>
            <w:tcW w:w="9356" w:type="dxa"/>
          </w:tcPr>
          <w:p w:rsidR="00C41F18" w:rsidRDefault="00C41F18"/>
        </w:tc>
      </w:tr>
      <w:tr w:rsidR="00C41F18">
        <w:trPr>
          <w:trHeight w:hRule="exact" w:val="855"/>
        </w:trPr>
        <w:tc>
          <w:tcPr>
            <w:tcW w:w="9654" w:type="dxa"/>
            <w:gridSpan w:val="2"/>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1. Системный анализ в экономике.</w:t>
            </w:r>
          </w:p>
          <w:p w:rsidR="00C41F18" w:rsidRDefault="0046041A">
            <w:pPr>
              <w:spacing w:after="0" w:line="240" w:lineRule="auto"/>
              <w:rPr>
                <w:sz w:val="24"/>
                <w:szCs w:val="24"/>
              </w:rPr>
            </w:pPr>
            <w:r>
              <w:rPr>
                <w:rFonts w:ascii="Times New Roman" w:hAnsi="Times New Roman" w:cs="Times New Roman"/>
                <w:color w:val="000000"/>
                <w:sz w:val="24"/>
                <w:szCs w:val="24"/>
              </w:rPr>
              <w:t>2. Экономика как хозяйственная система</w:t>
            </w:r>
          </w:p>
          <w:p w:rsidR="00C41F18" w:rsidRDefault="0046041A">
            <w:pPr>
              <w:spacing w:after="0" w:line="240" w:lineRule="auto"/>
              <w:rPr>
                <w:sz w:val="24"/>
                <w:szCs w:val="24"/>
              </w:rPr>
            </w:pPr>
            <w:r>
              <w:rPr>
                <w:rFonts w:ascii="Times New Roman" w:hAnsi="Times New Roman" w:cs="Times New Roman"/>
                <w:color w:val="000000"/>
                <w:sz w:val="24"/>
                <w:szCs w:val="24"/>
              </w:rPr>
              <w:t>3. Модель круговых потоков</w:t>
            </w:r>
          </w:p>
        </w:tc>
      </w:tr>
      <w:tr w:rsidR="00C41F18">
        <w:trPr>
          <w:trHeight w:hRule="exact" w:val="855"/>
        </w:trPr>
        <w:tc>
          <w:tcPr>
            <w:tcW w:w="9654" w:type="dxa"/>
            <w:gridSpan w:val="2"/>
            <w:shd w:val="clear" w:color="000000" w:fill="FFFFFF"/>
            <w:tcMar>
              <w:left w:w="34" w:type="dxa"/>
              <w:right w:w="34" w:type="dxa"/>
            </w:tcMar>
          </w:tcPr>
          <w:p w:rsidR="00C41F18" w:rsidRDefault="00C41F18">
            <w:pPr>
              <w:spacing w:after="0" w:line="240" w:lineRule="auto"/>
              <w:rPr>
                <w:sz w:val="24"/>
                <w:szCs w:val="24"/>
              </w:rPr>
            </w:pPr>
          </w:p>
          <w:p w:rsidR="00C41F18" w:rsidRDefault="0046041A">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C41F18">
        <w:trPr>
          <w:trHeight w:hRule="exact" w:val="4912"/>
        </w:trPr>
        <w:tc>
          <w:tcPr>
            <w:tcW w:w="9654" w:type="dxa"/>
            <w:gridSpan w:val="2"/>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«Теория систем и системный анализ» / Орлянский Е.А.. – Омск: Изд-во Омской гуманитарной академии, 0.</w:t>
            </w:r>
          </w:p>
          <w:p w:rsidR="00C41F18" w:rsidRDefault="0046041A">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C41F18" w:rsidRDefault="0046041A">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C41F18" w:rsidRDefault="0046041A">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C41F18">
        <w:trPr>
          <w:trHeight w:hRule="exact" w:val="138"/>
        </w:trPr>
        <w:tc>
          <w:tcPr>
            <w:tcW w:w="285" w:type="dxa"/>
          </w:tcPr>
          <w:p w:rsidR="00C41F18" w:rsidRDefault="00C41F18"/>
        </w:tc>
        <w:tc>
          <w:tcPr>
            <w:tcW w:w="9356" w:type="dxa"/>
          </w:tcPr>
          <w:p w:rsidR="00C41F18" w:rsidRDefault="00C41F18"/>
        </w:tc>
      </w:tr>
      <w:tr w:rsidR="00C41F18">
        <w:trPr>
          <w:trHeight w:hRule="exact" w:val="855"/>
        </w:trPr>
        <w:tc>
          <w:tcPr>
            <w:tcW w:w="9654" w:type="dxa"/>
            <w:gridSpan w:val="2"/>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C41F18" w:rsidRDefault="0046041A">
            <w:pPr>
              <w:spacing w:after="0" w:line="240" w:lineRule="auto"/>
              <w:rPr>
                <w:sz w:val="24"/>
                <w:szCs w:val="24"/>
              </w:rPr>
            </w:pPr>
            <w:r>
              <w:rPr>
                <w:rFonts w:ascii="Times New Roman" w:hAnsi="Times New Roman" w:cs="Times New Roman"/>
                <w:b/>
                <w:color w:val="000000"/>
                <w:sz w:val="24"/>
                <w:szCs w:val="24"/>
              </w:rPr>
              <w:t>Основная:</w:t>
            </w:r>
          </w:p>
        </w:tc>
      </w:tr>
      <w:tr w:rsidR="00C41F18">
        <w:trPr>
          <w:trHeight w:hRule="exact" w:val="826"/>
        </w:trPr>
        <w:tc>
          <w:tcPr>
            <w:tcW w:w="9654" w:type="dxa"/>
            <w:gridSpan w:val="2"/>
            <w:shd w:val="clear" w:color="000000" w:fill="FFFFFF"/>
            <w:tcMar>
              <w:left w:w="34" w:type="dxa"/>
              <w:right w:w="34" w:type="dxa"/>
            </w:tcMar>
          </w:tcPr>
          <w:p w:rsidR="00C41F18" w:rsidRDefault="0046041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Кузнецов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Бабуров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Переломов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Самойлов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Шатраков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270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978-5-9916-8591-7.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FF195E" w:rsidRPr="00FF195E">
                <w:rPr>
                  <w:rStyle w:val="a3"/>
                </w:rPr>
                <w:t>https://urait.ru/bcode/470643</w:t>
              </w:r>
            </w:hyperlink>
            <w:r>
              <w:t xml:space="preserve"> </w:t>
            </w:r>
          </w:p>
        </w:tc>
      </w:tr>
      <w:tr w:rsidR="00C41F18">
        <w:trPr>
          <w:trHeight w:hRule="exact" w:val="555"/>
        </w:trPr>
        <w:tc>
          <w:tcPr>
            <w:tcW w:w="9654" w:type="dxa"/>
            <w:gridSpan w:val="2"/>
            <w:shd w:val="clear" w:color="000000" w:fill="FFFFFF"/>
            <w:tcMar>
              <w:left w:w="34" w:type="dxa"/>
              <w:right w:w="34" w:type="dxa"/>
            </w:tcMar>
          </w:tcPr>
          <w:p w:rsidR="00C41F18" w:rsidRDefault="0046041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Алексеева</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Ветренко</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978-5-534-00636-0.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FF195E" w:rsidRPr="00FF195E">
                <w:rPr>
                  <w:rStyle w:val="a3"/>
                </w:rPr>
                <w:t>https://urait.ru/bcode/469393</w:t>
              </w:r>
            </w:hyperlink>
            <w:r>
              <w:t xml:space="preserve"> </w:t>
            </w:r>
          </w:p>
        </w:tc>
      </w:tr>
      <w:tr w:rsidR="00C41F18">
        <w:trPr>
          <w:trHeight w:hRule="exact" w:val="277"/>
        </w:trPr>
        <w:tc>
          <w:tcPr>
            <w:tcW w:w="285" w:type="dxa"/>
          </w:tcPr>
          <w:p w:rsidR="00C41F18" w:rsidRDefault="00C41F18"/>
        </w:tc>
        <w:tc>
          <w:tcPr>
            <w:tcW w:w="9370"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i/>
                <w:color w:val="000000"/>
                <w:sz w:val="24"/>
                <w:szCs w:val="24"/>
              </w:rPr>
              <w:t>Дополнительная:</w:t>
            </w:r>
          </w:p>
        </w:tc>
      </w:tr>
      <w:tr w:rsidR="00C41F18">
        <w:trPr>
          <w:trHeight w:val="293"/>
        </w:trPr>
        <w:tc>
          <w:tcPr>
            <w:tcW w:w="9654" w:type="dxa"/>
            <w:gridSpan w:val="2"/>
            <w:vMerge w:val="restart"/>
            <w:shd w:val="clear" w:color="000000" w:fill="FFFFFF"/>
            <w:tcMar>
              <w:left w:w="34" w:type="dxa"/>
              <w:right w:w="34" w:type="dxa"/>
            </w:tcMar>
          </w:tcPr>
          <w:p w:rsidR="00C41F18" w:rsidRDefault="0046041A">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экономике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Заграновская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Эйсснер</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266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978-5-534-05896-3.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FF195E" w:rsidRPr="00FF195E">
                <w:rPr>
                  <w:rStyle w:val="a3"/>
                </w:rPr>
                <w:t>https://urait.ru/bcode/473501</w:t>
              </w:r>
            </w:hyperlink>
            <w:r>
              <w:t xml:space="preserve"> </w:t>
            </w:r>
          </w:p>
        </w:tc>
      </w:tr>
      <w:tr w:rsidR="00C41F18">
        <w:trPr>
          <w:trHeight w:hRule="exact" w:val="799"/>
        </w:trPr>
        <w:tc>
          <w:tcPr>
            <w:tcW w:w="9654" w:type="dxa"/>
            <w:gridSpan w:val="2"/>
            <w:vMerge/>
            <w:shd w:val="clear" w:color="000000" w:fill="FFFFFF"/>
            <w:tcMar>
              <w:left w:w="34" w:type="dxa"/>
              <w:right w:w="34" w:type="dxa"/>
            </w:tcMar>
          </w:tcPr>
          <w:p w:rsidR="00C41F18" w:rsidRDefault="00C41F18"/>
        </w:tc>
      </w:tr>
      <w:tr w:rsidR="00C41F18">
        <w:trPr>
          <w:trHeight w:hRule="exact" w:val="555"/>
        </w:trPr>
        <w:tc>
          <w:tcPr>
            <w:tcW w:w="9654" w:type="dxa"/>
            <w:gridSpan w:val="2"/>
            <w:shd w:val="clear" w:color="000000" w:fill="FFFFFF"/>
            <w:tcMar>
              <w:left w:w="34" w:type="dxa"/>
              <w:right w:w="34" w:type="dxa"/>
            </w:tcMar>
          </w:tcPr>
          <w:p w:rsidR="00C41F18" w:rsidRDefault="0046041A">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Системный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Заграновская</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Эйсснер</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978-5-534-13893-1.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FF195E" w:rsidRPr="00FF195E">
                <w:rPr>
                  <w:rStyle w:val="a3"/>
                </w:rPr>
                <w:t>https://urait.ru/bcode/467205</w:t>
              </w:r>
            </w:hyperlink>
            <w:r>
              <w:t xml:space="preserve"> </w:t>
            </w:r>
          </w:p>
        </w:tc>
      </w:tr>
      <w:tr w:rsidR="00C41F18">
        <w:trPr>
          <w:trHeight w:hRule="exact" w:val="585"/>
        </w:trPr>
        <w:tc>
          <w:tcPr>
            <w:tcW w:w="9654" w:type="dxa"/>
            <w:gridSpan w:val="2"/>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C41F18">
        <w:trPr>
          <w:trHeight w:hRule="exact" w:val="2947"/>
        </w:trPr>
        <w:tc>
          <w:tcPr>
            <w:tcW w:w="9654" w:type="dxa"/>
            <w:gridSpan w:val="2"/>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FF195E" w:rsidRPr="00FF195E">
                <w:rPr>
                  <w:rStyle w:val="a3"/>
                  <w:rFonts w:ascii="Times New Roman" w:hAnsi="Times New Roman" w:cs="Times New Roman"/>
                  <w:sz w:val="24"/>
                  <w:szCs w:val="24"/>
                </w:rPr>
                <w:t>http://www.iprbookshop.ru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FF195E" w:rsidRPr="00FF195E">
                <w:rPr>
                  <w:rStyle w:val="a3"/>
                  <w:rFonts w:ascii="Times New Roman" w:hAnsi="Times New Roman" w:cs="Times New Roman"/>
                  <w:sz w:val="24"/>
                  <w:szCs w:val="24"/>
                </w:rPr>
                <w:t>http://biblio-online.ru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FF195E" w:rsidRPr="00FF195E">
                <w:rPr>
                  <w:rStyle w:val="a3"/>
                  <w:rFonts w:ascii="Times New Roman" w:hAnsi="Times New Roman" w:cs="Times New Roman"/>
                  <w:sz w:val="24"/>
                  <w:szCs w:val="24"/>
                </w:rPr>
                <w:t>http://window.edu.ru/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FF195E" w:rsidRPr="00FF195E">
                <w:rPr>
                  <w:rStyle w:val="a3"/>
                  <w:rFonts w:ascii="Times New Roman" w:hAnsi="Times New Roman" w:cs="Times New Roman"/>
                  <w:sz w:val="24"/>
                  <w:szCs w:val="24"/>
                </w:rPr>
                <w:t>http://elibrary.ru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FF195E" w:rsidRPr="00FF195E">
                <w:rPr>
                  <w:rStyle w:val="a3"/>
                  <w:rFonts w:ascii="Times New Roman" w:hAnsi="Times New Roman" w:cs="Times New Roman"/>
                  <w:sz w:val="24"/>
                  <w:szCs w:val="24"/>
                </w:rPr>
                <w:t>http://www.sciencedirect.com</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FF195E" w:rsidRPr="00FF195E">
                <w:rPr>
                  <w:rStyle w:val="a3"/>
                  <w:rFonts w:ascii="Times New Roman" w:hAnsi="Times New Roman" w:cs="Times New Roman"/>
                  <w:sz w:val="24"/>
                  <w:szCs w:val="24"/>
                </w:rPr>
                <w:t>http://journals.cambridge.org</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FF195E" w:rsidRPr="00FF195E">
                <w:rPr>
                  <w:rStyle w:val="a3"/>
                  <w:rFonts w:ascii="Times New Roman" w:hAnsi="Times New Roman" w:cs="Times New Roman"/>
                  <w:sz w:val="24"/>
                  <w:szCs w:val="24"/>
                </w:rPr>
                <w:t>http://www.oxfordjoumals.org</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FF195E" w:rsidRPr="00FF195E">
                <w:rPr>
                  <w:rStyle w:val="a3"/>
                  <w:rFonts w:ascii="Times New Roman" w:hAnsi="Times New Roman" w:cs="Times New Roman"/>
                  <w:sz w:val="24"/>
                  <w:szCs w:val="24"/>
                </w:rPr>
                <w:t>http://dic.academic.ru/</w:t>
              </w:r>
            </w:hyperlink>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7046"/>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lastRenderedPageBreak/>
              <w:t xml:space="preserve">10.  Сайт Библиотеки по естественным наукам Российской академии наук. Режим доступа: </w:t>
            </w:r>
            <w:hyperlink r:id="rId17" w:history="1">
              <w:r w:rsidR="00FF195E" w:rsidRPr="00FF195E">
                <w:rPr>
                  <w:rStyle w:val="a3"/>
                  <w:rFonts w:ascii="Times New Roman" w:hAnsi="Times New Roman" w:cs="Times New Roman"/>
                  <w:sz w:val="24"/>
                  <w:szCs w:val="24"/>
                </w:rPr>
                <w:t>http://www.benran.ru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FF195E" w:rsidRPr="00FF195E">
                <w:rPr>
                  <w:rStyle w:val="a3"/>
                  <w:rFonts w:ascii="Times New Roman" w:hAnsi="Times New Roman" w:cs="Times New Roman"/>
                  <w:sz w:val="24"/>
                  <w:szCs w:val="24"/>
                </w:rPr>
                <w:t>http://www.gks.ru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FF195E" w:rsidRPr="00FF195E">
                <w:rPr>
                  <w:rStyle w:val="a3"/>
                  <w:rFonts w:ascii="Times New Roman" w:hAnsi="Times New Roman" w:cs="Times New Roman"/>
                  <w:sz w:val="24"/>
                  <w:szCs w:val="24"/>
                </w:rPr>
                <w:t>http://diss.rsl.ru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FF195E" w:rsidRPr="00FF195E">
                <w:rPr>
                  <w:rStyle w:val="a3"/>
                  <w:rFonts w:ascii="Times New Roman" w:hAnsi="Times New Roman" w:cs="Times New Roman"/>
                  <w:sz w:val="24"/>
                  <w:szCs w:val="24"/>
                </w:rPr>
                <w:t>http://ru.spinform.ru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C41F18" w:rsidRDefault="0046041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C41F18">
        <w:trPr>
          <w:trHeight w:hRule="exact" w:val="314"/>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C41F18">
        <w:trPr>
          <w:trHeight w:hRule="exact" w:val="8030"/>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C41F18" w:rsidRDefault="0046041A">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C41F18" w:rsidRDefault="0046041A">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C41F18" w:rsidRDefault="0046041A">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C41F18" w:rsidRDefault="0046041A">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C41F18" w:rsidRDefault="0046041A">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C41F18" w:rsidRDefault="0046041A">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C41F18" w:rsidRDefault="0046041A">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5784"/>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lastRenderedPageBreak/>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C41F18" w:rsidRDefault="0046041A">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C41F18" w:rsidRDefault="0046041A">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C41F18">
        <w:trPr>
          <w:trHeight w:hRule="exact" w:val="85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C41F18">
        <w:trPr>
          <w:trHeight w:hRule="exact" w:val="2989"/>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C41F18" w:rsidRDefault="00C41F18">
            <w:pPr>
              <w:spacing w:after="0" w:line="240" w:lineRule="auto"/>
              <w:jc w:val="both"/>
              <w:rPr>
                <w:sz w:val="24"/>
                <w:szCs w:val="24"/>
              </w:rPr>
            </w:pPr>
          </w:p>
          <w:p w:rsidR="00C41F18" w:rsidRDefault="0046041A">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C41F18" w:rsidRDefault="0046041A">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C41F18" w:rsidRDefault="0046041A">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C41F18" w:rsidRDefault="0046041A">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C41F18" w:rsidRDefault="0046041A">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C41F18" w:rsidRDefault="0046041A">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C41F18" w:rsidRDefault="00C41F18">
            <w:pPr>
              <w:spacing w:after="0" w:line="240" w:lineRule="auto"/>
              <w:jc w:val="both"/>
              <w:rPr>
                <w:sz w:val="24"/>
                <w:szCs w:val="24"/>
              </w:rPr>
            </w:pPr>
          </w:p>
          <w:p w:rsidR="00C41F18" w:rsidRDefault="0046041A">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C41F18">
        <w:trPr>
          <w:trHeight w:hRule="exact" w:val="304"/>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C41F18">
        <w:trPr>
          <w:trHeight w:hRule="exact" w:val="304"/>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C41F18">
        <w:trPr>
          <w:trHeight w:hRule="exact" w:val="304"/>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3" w:history="1">
              <w:r w:rsidR="00FF195E" w:rsidRPr="00FF195E">
                <w:rPr>
                  <w:rStyle w:val="a3"/>
                  <w:rFonts w:ascii="Times New Roman" w:hAnsi="Times New Roman" w:cs="Times New Roman"/>
                  <w:sz w:val="24"/>
                  <w:szCs w:val="24"/>
                </w:rPr>
                <w:t>http://pravo.gov.ru</w:t>
              </w:r>
            </w:hyperlink>
          </w:p>
        </w:tc>
      </w:tr>
      <w:tr w:rsidR="00C41F18">
        <w:trPr>
          <w:trHeight w:hRule="exact" w:val="304"/>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4" w:history="1">
              <w:r w:rsidR="00FF195E" w:rsidRPr="00FF195E">
                <w:rPr>
                  <w:rStyle w:val="a3"/>
                  <w:rFonts w:ascii="Times New Roman" w:hAnsi="Times New Roman" w:cs="Times New Roman"/>
                  <w:sz w:val="24"/>
                  <w:szCs w:val="24"/>
                </w:rPr>
                <w:t>http://edu.garant.ru/omga/</w:t>
              </w:r>
            </w:hyperlink>
          </w:p>
        </w:tc>
      </w:tr>
      <w:tr w:rsidR="00C41F18">
        <w:trPr>
          <w:trHeight w:hRule="exact" w:val="58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5" w:history="1">
              <w:r w:rsidR="00FF195E" w:rsidRPr="00FF195E">
                <w:rPr>
                  <w:rStyle w:val="a3"/>
                  <w:rFonts w:ascii="Times New Roman" w:hAnsi="Times New Roman" w:cs="Times New Roman"/>
                  <w:sz w:val="24"/>
                  <w:szCs w:val="24"/>
                </w:rPr>
                <w:t>http://www.consultant.ru/edu/student/study/</w:t>
              </w:r>
            </w:hyperlink>
          </w:p>
        </w:tc>
      </w:tr>
      <w:tr w:rsidR="00C41F18">
        <w:trPr>
          <w:trHeight w:hRule="exact" w:val="314"/>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C41F18">
        <w:trPr>
          <w:trHeight w:hRule="exact" w:val="3643"/>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C41F18" w:rsidRDefault="0046041A">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C41F18" w:rsidRDefault="0046041A">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C41F18" w:rsidRDefault="0046041A">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41F18" w:rsidRDefault="0046041A">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4071"/>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lastRenderedPageBreak/>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41F18" w:rsidRDefault="0046041A">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C41F18" w:rsidRDefault="0046041A">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C41F18" w:rsidRDefault="0046041A">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C41F18" w:rsidRDefault="0046041A">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C41F18" w:rsidRDefault="0046041A">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C41F18" w:rsidRDefault="0046041A">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C41F18" w:rsidRDefault="0046041A">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C41F18" w:rsidRDefault="0046041A">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C41F18">
        <w:trPr>
          <w:trHeight w:hRule="exact" w:val="277"/>
        </w:trPr>
        <w:tc>
          <w:tcPr>
            <w:tcW w:w="9640" w:type="dxa"/>
          </w:tcPr>
          <w:p w:rsidR="00C41F18" w:rsidRDefault="00C41F18"/>
        </w:tc>
      </w:tr>
      <w:tr w:rsidR="00C41F18">
        <w:trPr>
          <w:trHeight w:hRule="exact" w:val="585"/>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C41F18">
        <w:trPr>
          <w:trHeight w:hRule="exact" w:val="10457"/>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C41F18" w:rsidRDefault="0046041A">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C41F18" w:rsidRDefault="0046041A">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C41F18" w:rsidRDefault="0046041A">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C41F18" w:rsidRDefault="0046041A">
            <w:pPr>
              <w:spacing w:after="0" w:line="240" w:lineRule="auto"/>
              <w:jc w:val="both"/>
              <w:rPr>
                <w:sz w:val="24"/>
                <w:szCs w:val="24"/>
              </w:rPr>
            </w:pPr>
            <w:r>
              <w:rPr>
                <w:rFonts w:ascii="Times New Roman" w:hAnsi="Times New Roman" w:cs="Times New Roman"/>
                <w:color w:val="000000"/>
                <w:sz w:val="24"/>
                <w:szCs w:val="24"/>
              </w:rPr>
              <w:t>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w:t>
            </w:r>
          </w:p>
        </w:tc>
      </w:tr>
    </w:tbl>
    <w:p w:rsidR="00C41F18" w:rsidRDefault="0046041A">
      <w:pPr>
        <w:rPr>
          <w:sz w:val="0"/>
          <w:szCs w:val="0"/>
        </w:rPr>
      </w:pPr>
      <w:r>
        <w:br w:type="page"/>
      </w:r>
    </w:p>
    <w:tbl>
      <w:tblPr>
        <w:tblW w:w="0" w:type="auto"/>
        <w:tblCellMar>
          <w:left w:w="0" w:type="dxa"/>
          <w:right w:w="0" w:type="dxa"/>
        </w:tblCellMar>
        <w:tblLook w:val="04A0"/>
      </w:tblPr>
      <w:tblGrid>
        <w:gridCol w:w="9654"/>
      </w:tblGrid>
      <w:tr w:rsidR="00C41F18">
        <w:trPr>
          <w:trHeight w:hRule="exact" w:val="3801"/>
        </w:trPr>
        <w:tc>
          <w:tcPr>
            <w:tcW w:w="9654" w:type="dxa"/>
            <w:shd w:val="clear" w:color="000000" w:fill="FFFFFF"/>
            <w:tcMar>
              <w:left w:w="34" w:type="dxa"/>
              <w:right w:w="34" w:type="dxa"/>
            </w:tcMar>
          </w:tcPr>
          <w:p w:rsidR="00C41F18" w:rsidRDefault="0046041A">
            <w:pPr>
              <w:spacing w:after="0" w:line="240" w:lineRule="auto"/>
              <w:jc w:val="both"/>
              <w:rPr>
                <w:sz w:val="24"/>
                <w:szCs w:val="24"/>
              </w:rPr>
            </w:pPr>
            <w:r>
              <w:rPr>
                <w:rFonts w:ascii="Times New Roman" w:hAnsi="Times New Roman" w:cs="Times New Roman"/>
                <w:color w:val="000000"/>
                <w:sz w:val="24"/>
                <w:szCs w:val="24"/>
              </w:rPr>
              <w:lastRenderedPageBreak/>
              <w:t xml:space="preserve">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6" w:history="1">
              <w:r>
                <w:rPr>
                  <w:rStyle w:val="a3"/>
                  <w:rFonts w:ascii="Times New Roman" w:hAnsi="Times New Roman" w:cs="Times New Roman"/>
                  <w:sz w:val="24"/>
                  <w:szCs w:val="24"/>
                </w:rPr>
                <w:t>www.biblio-online.ru</w:t>
              </w:r>
            </w:hyperlink>
          </w:p>
          <w:p w:rsidR="00C41F18" w:rsidRDefault="0046041A">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C41F18">
        <w:trPr>
          <w:trHeight w:hRule="exact" w:val="2478"/>
        </w:trPr>
        <w:tc>
          <w:tcPr>
            <w:tcW w:w="9654" w:type="dxa"/>
            <w:shd w:val="clear" w:color="000000" w:fill="FFFFFF"/>
            <w:tcMar>
              <w:left w:w="34" w:type="dxa"/>
              <w:right w:w="34" w:type="dxa"/>
            </w:tcMar>
          </w:tcPr>
          <w:p w:rsidR="00C41F18" w:rsidRDefault="0046041A">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C41F18" w:rsidRDefault="00C41F18"/>
    <w:sectPr w:rsidR="00C41F18" w:rsidSect="00E07368">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46041A"/>
    <w:rsid w:val="006F20BD"/>
    <w:rsid w:val="00C41F18"/>
    <w:rsid w:val="00D31453"/>
    <w:rsid w:val="00E07368"/>
    <w:rsid w:val="00E209E2"/>
    <w:rsid w:val="00F97AC1"/>
    <w:rsid w:val="00FF1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041A"/>
    <w:rPr>
      <w:color w:val="0563C1" w:themeColor="hyperlink"/>
      <w:u w:val="single"/>
    </w:rPr>
  </w:style>
  <w:style w:type="character" w:customStyle="1" w:styleId="UnresolvedMention">
    <w:name w:val="Unresolved Mention"/>
    <w:basedOn w:val="a0"/>
    <w:uiPriority w:val="99"/>
    <w:semiHidden/>
    <w:unhideWhenUsed/>
    <w:rsid w:val="00F97A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www.biblio-online.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67205"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www.consultant.ru/edu/student/study/"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1" Type="http://schemas.openxmlformats.org/officeDocument/2006/relationships/styles" Target="styles.xml"/><Relationship Id="rId6" Type="http://schemas.openxmlformats.org/officeDocument/2006/relationships/hyperlink" Target="https://urait.ru/bcode/473501" TargetMode="External"/><Relationship Id="rId11" Type="http://schemas.openxmlformats.org/officeDocument/2006/relationships/hyperlink" Target="http://elibrary.ru" TargetMode="External"/><Relationship Id="rId24" Type="http://schemas.openxmlformats.org/officeDocument/2006/relationships/hyperlink" Target="http://edu.garant.ru/omga/" TargetMode="External"/><Relationship Id="rId5" Type="http://schemas.openxmlformats.org/officeDocument/2006/relationships/hyperlink" Target="https://urait.ru/bcode/469393" TargetMode="External"/><Relationship Id="rId15" Type="http://schemas.openxmlformats.org/officeDocument/2006/relationships/hyperlink" Target="http://www.oxfordjoumals.org" TargetMode="External"/><Relationship Id="rId23" Type="http://schemas.openxmlformats.org/officeDocument/2006/relationships/hyperlink" Target="http://pravo.gov.ru" TargetMode="External"/><Relationship Id="rId28"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4" Type="http://schemas.openxmlformats.org/officeDocument/2006/relationships/hyperlink" Target="https://urait.ru/bcode/470643"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5448</Words>
  <Characters>31060</Characters>
  <Application>Microsoft Office Word</Application>
  <DocSecurity>0</DocSecurity>
  <Lines>258</Lines>
  <Paragraphs>72</Paragraphs>
  <ScaleCrop>false</ScaleCrop>
  <Company>diakov.net</Company>
  <LinksUpToDate>false</LinksUpToDate>
  <CharactersWithSpaces>36436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2021-2022_ФГОС3++2021_Бак-ОЗФО-Э(БАиОСИ)(21)_plx_Теория систем и системный анализ</dc:title>
  <dc:creator>FastReport.NET</dc:creator>
  <cp:lastModifiedBy>itl-1</cp:lastModifiedBy>
  <cp:revision>5</cp:revision>
  <dcterms:created xsi:type="dcterms:W3CDTF">2022-02-26T11:59:00Z</dcterms:created>
  <dcterms:modified xsi:type="dcterms:W3CDTF">2024-07-30T07:55:00Z</dcterms:modified>
</cp:coreProperties>
</file>